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9F8D" w14:textId="51D36644" w:rsidR="00DA17E8" w:rsidRDefault="00DA17E8" w:rsidP="00DA17E8">
      <w:pPr>
        <w:tabs>
          <w:tab w:val="left" w:pos="216"/>
        </w:tabs>
        <w:jc w:val="right"/>
        <w:outlineLvl w:val="0"/>
        <w:rPr>
          <w:rFonts w:ascii="Arial" w:eastAsia="Arial" w:hAnsi="Arial" w:cs="Arial"/>
          <w:b/>
          <w:bCs/>
          <w:color w:val="00006D"/>
          <w:sz w:val="32"/>
          <w:szCs w:val="32"/>
        </w:rPr>
      </w:pPr>
    </w:p>
    <w:p w14:paraId="3A105BE9" w14:textId="77777777" w:rsidR="00DD0647" w:rsidRDefault="00DD0647" w:rsidP="7885292A">
      <w:pPr>
        <w:widowControl w:val="0"/>
        <w:tabs>
          <w:tab w:val="left" w:pos="-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Arial" w:eastAsia="Arial" w:hAnsi="Arial" w:cs="Arial"/>
          <w:color w:val="142638"/>
          <w:sz w:val="28"/>
          <w:szCs w:val="28"/>
        </w:rPr>
      </w:pPr>
    </w:p>
    <w:p w14:paraId="4C198BBF" w14:textId="77777777" w:rsidR="00DD0647" w:rsidRDefault="00DD0647" w:rsidP="7885292A">
      <w:pPr>
        <w:widowControl w:val="0"/>
        <w:tabs>
          <w:tab w:val="left" w:pos="-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Arial" w:eastAsia="Arial" w:hAnsi="Arial" w:cs="Arial"/>
          <w:color w:val="142638"/>
          <w:sz w:val="28"/>
          <w:szCs w:val="28"/>
        </w:rPr>
      </w:pPr>
    </w:p>
    <w:p w14:paraId="0B12F6BB" w14:textId="77777777" w:rsidR="00DD0647" w:rsidRDefault="00DD0647" w:rsidP="7885292A">
      <w:pPr>
        <w:widowControl w:val="0"/>
        <w:tabs>
          <w:tab w:val="left" w:pos="-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Arial" w:eastAsia="Arial" w:hAnsi="Arial" w:cs="Arial"/>
          <w:color w:val="142638"/>
          <w:sz w:val="28"/>
          <w:szCs w:val="28"/>
        </w:rPr>
      </w:pPr>
    </w:p>
    <w:p w14:paraId="40C1FE9A" w14:textId="77777777" w:rsidR="00DD0647" w:rsidRDefault="00DD0647" w:rsidP="00830985">
      <w:pPr>
        <w:widowControl w:val="0"/>
        <w:tabs>
          <w:tab w:val="left" w:pos="-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eastAsia="Arial" w:hAnsi="Arial" w:cs="Arial"/>
          <w:color w:val="142638"/>
          <w:sz w:val="28"/>
          <w:szCs w:val="28"/>
        </w:rPr>
      </w:pPr>
    </w:p>
    <w:p w14:paraId="561295C2" w14:textId="016769FD" w:rsidR="00DD0647" w:rsidRPr="007E702C" w:rsidRDefault="00DD0647" w:rsidP="7885292A">
      <w:pPr>
        <w:widowControl w:val="0"/>
        <w:tabs>
          <w:tab w:val="left" w:pos="-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Gotham Medium" w:eastAsia="Arial" w:hAnsi="Gotham Medium" w:cs="Arial"/>
          <w:color w:val="142638"/>
          <w:szCs w:val="28"/>
        </w:rPr>
      </w:pPr>
      <w:r w:rsidRPr="007E702C">
        <w:rPr>
          <w:rFonts w:ascii="Gotham Medium" w:eastAsia="Arial" w:hAnsi="Gotham Medium" w:cs="Arial"/>
          <w:color w:val="142638"/>
          <w:szCs w:val="28"/>
        </w:rPr>
        <w:t xml:space="preserve">Contact: </w:t>
      </w:r>
      <w:r w:rsidR="00451EE4">
        <w:rPr>
          <w:rFonts w:ascii="Gotham Medium" w:eastAsia="Arial" w:hAnsi="Gotham Medium" w:cs="Arial"/>
          <w:color w:val="142638"/>
          <w:szCs w:val="28"/>
        </w:rPr>
        <w:t>Wendy Patton</w:t>
      </w:r>
    </w:p>
    <w:p w14:paraId="3478C551" w14:textId="467DE46D" w:rsidR="00082FC4" w:rsidRPr="007E702C" w:rsidRDefault="00451EE4" w:rsidP="7885292A">
      <w:pPr>
        <w:widowControl w:val="0"/>
        <w:tabs>
          <w:tab w:val="left" w:pos="-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Gotham Medium" w:eastAsia="Arial" w:hAnsi="Gotham Medium" w:cs="Arial"/>
          <w:color w:val="142638"/>
          <w:szCs w:val="28"/>
        </w:rPr>
      </w:pPr>
      <w:r>
        <w:rPr>
          <w:rFonts w:ascii="Gotham Medium" w:eastAsia="Arial" w:hAnsi="Gotham Medium" w:cs="Arial"/>
          <w:color w:val="142638"/>
          <w:szCs w:val="28"/>
        </w:rPr>
        <w:t>wpatton</w:t>
      </w:r>
      <w:r w:rsidR="00E70692" w:rsidRPr="007E702C">
        <w:rPr>
          <w:rFonts w:ascii="Gotham Medium" w:eastAsia="Arial" w:hAnsi="Gotham Medium" w:cs="Arial"/>
          <w:color w:val="142638"/>
          <w:szCs w:val="28"/>
        </w:rPr>
        <w:t>@policymattersohio.org</w:t>
      </w:r>
    </w:p>
    <w:p w14:paraId="0BDDB6DB" w14:textId="30F1A4F2" w:rsidR="00EA0263" w:rsidRPr="007E702C" w:rsidRDefault="00451EE4" w:rsidP="00C34765">
      <w:pPr>
        <w:widowControl w:val="0"/>
        <w:pBdr>
          <w:bottom w:val="single" w:sz="4" w:space="1" w:color="CED2D6"/>
        </w:pBdr>
        <w:tabs>
          <w:tab w:val="left" w:pos="-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Gotham Medium" w:eastAsia="Arial" w:hAnsi="Gotham Medium" w:cs="Arial"/>
          <w:color w:val="142638"/>
          <w:szCs w:val="28"/>
        </w:rPr>
      </w:pPr>
      <w:r>
        <w:rPr>
          <w:rFonts w:ascii="Gotham Medium" w:eastAsia="Arial" w:hAnsi="Gotham Medium" w:cs="Arial"/>
          <w:color w:val="142638"/>
          <w:szCs w:val="28"/>
        </w:rPr>
        <w:t>614.221.4505</w:t>
      </w:r>
    </w:p>
    <w:p w14:paraId="53BCA20F" w14:textId="77777777" w:rsidR="00F217C4" w:rsidRDefault="00F217C4" w:rsidP="56E21738">
      <w:pPr>
        <w:widowControl w:val="0"/>
        <w:tabs>
          <w:tab w:val="left" w:pos="-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color w:val="244061"/>
          <w:sz w:val="40"/>
          <w:szCs w:val="40"/>
        </w:rPr>
      </w:pPr>
    </w:p>
    <w:p w14:paraId="06A203A0" w14:textId="04D44D7C" w:rsidR="00EB717F" w:rsidRDefault="00CC47E1" w:rsidP="56E21738">
      <w:pPr>
        <w:widowControl w:val="0"/>
        <w:tabs>
          <w:tab w:val="left" w:pos="-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otham" w:eastAsia="Arial" w:hAnsi="Gotham" w:cs="Arial"/>
          <w:b/>
          <w:bCs/>
          <w:color w:val="142638"/>
          <w:sz w:val="36"/>
          <w:szCs w:val="40"/>
        </w:rPr>
      </w:pPr>
      <w:r>
        <w:rPr>
          <w:rFonts w:ascii="Gotham" w:eastAsia="Arial" w:hAnsi="Gotham" w:cs="Arial"/>
          <w:b/>
          <w:bCs/>
          <w:color w:val="142638"/>
          <w:sz w:val="36"/>
          <w:szCs w:val="40"/>
        </w:rPr>
        <w:t>L</w:t>
      </w:r>
      <w:r w:rsidR="005F4AF9">
        <w:rPr>
          <w:rFonts w:ascii="Gotham" w:eastAsia="Arial" w:hAnsi="Gotham" w:cs="Arial"/>
          <w:b/>
          <w:bCs/>
          <w:color w:val="142638"/>
          <w:sz w:val="36"/>
          <w:szCs w:val="40"/>
        </w:rPr>
        <w:t xml:space="preserve">awmakers target drug epidemic in </w:t>
      </w:r>
      <w:r>
        <w:rPr>
          <w:rFonts w:ascii="Gotham" w:eastAsia="Arial" w:hAnsi="Gotham" w:cs="Arial"/>
          <w:b/>
          <w:bCs/>
          <w:color w:val="142638"/>
          <w:sz w:val="36"/>
          <w:szCs w:val="40"/>
        </w:rPr>
        <w:t xml:space="preserve">Ohio </w:t>
      </w:r>
      <w:r w:rsidR="005F4AF9">
        <w:rPr>
          <w:rFonts w:ascii="Gotham" w:eastAsia="Arial" w:hAnsi="Gotham" w:cs="Arial"/>
          <w:b/>
          <w:bCs/>
          <w:color w:val="142638"/>
          <w:sz w:val="36"/>
          <w:szCs w:val="40"/>
        </w:rPr>
        <w:t>budget</w:t>
      </w:r>
      <w:r w:rsidR="00451EE4">
        <w:rPr>
          <w:rFonts w:ascii="Gotham" w:eastAsia="Arial" w:hAnsi="Gotham" w:cs="Arial"/>
          <w:b/>
          <w:bCs/>
          <w:color w:val="142638"/>
          <w:sz w:val="36"/>
          <w:szCs w:val="40"/>
        </w:rPr>
        <w:t xml:space="preserve"> </w:t>
      </w:r>
    </w:p>
    <w:p w14:paraId="31968175" w14:textId="279F2986" w:rsidR="00451EE4" w:rsidRPr="00451EE4" w:rsidRDefault="00451EE4" w:rsidP="56E21738">
      <w:pPr>
        <w:widowControl w:val="0"/>
        <w:tabs>
          <w:tab w:val="left" w:pos="-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otham" w:hAnsi="Gotham"/>
          <w:bCs/>
          <w:color w:val="142638"/>
          <w:sz w:val="32"/>
          <w:szCs w:val="32"/>
        </w:rPr>
      </w:pPr>
      <w:bookmarkStart w:id="0" w:name="_GoBack"/>
      <w:r w:rsidRPr="00451EE4">
        <w:rPr>
          <w:rFonts w:ascii="Gotham" w:eastAsia="Arial" w:hAnsi="Gotham" w:cs="Arial"/>
          <w:bCs/>
          <w:color w:val="142638"/>
          <w:sz w:val="32"/>
          <w:szCs w:val="32"/>
        </w:rPr>
        <w:t xml:space="preserve">Threats to Medicaid </w:t>
      </w:r>
      <w:r w:rsidR="005F4AF9">
        <w:rPr>
          <w:rFonts w:ascii="Gotham" w:eastAsia="Arial" w:hAnsi="Gotham" w:cs="Arial"/>
          <w:bCs/>
          <w:color w:val="142638"/>
          <w:sz w:val="32"/>
          <w:szCs w:val="32"/>
        </w:rPr>
        <w:t>could</w:t>
      </w:r>
      <w:r w:rsidRPr="00451EE4">
        <w:rPr>
          <w:rFonts w:ascii="Gotham" w:eastAsia="Arial" w:hAnsi="Gotham" w:cs="Arial"/>
          <w:bCs/>
          <w:color w:val="142638"/>
          <w:sz w:val="32"/>
          <w:szCs w:val="32"/>
        </w:rPr>
        <w:t xml:space="preserve"> undermine efforts </w:t>
      </w:r>
    </w:p>
    <w:bookmarkEnd w:id="0"/>
    <w:p w14:paraId="5B4CBB96" w14:textId="77777777" w:rsidR="00830985" w:rsidRDefault="00830985" w:rsidP="00346B89">
      <w:pPr>
        <w:tabs>
          <w:tab w:val="left" w:pos="3806"/>
        </w:tabs>
        <w:spacing w:line="276" w:lineRule="auto"/>
        <w:rPr>
          <w:rFonts w:ascii="Gotham Medium" w:eastAsia="Arial" w:hAnsi="Gotham Medium" w:cs="Arial"/>
          <w:color w:val="142638"/>
          <w:szCs w:val="28"/>
        </w:rPr>
      </w:pPr>
    </w:p>
    <w:p w14:paraId="6AE50D68" w14:textId="3A11109E" w:rsidR="00451EE4" w:rsidRPr="00570CA4" w:rsidRDefault="00451EE4" w:rsidP="0006555F">
      <w:pPr>
        <w:tabs>
          <w:tab w:val="left" w:pos="3806"/>
        </w:tabs>
        <w:rPr>
          <w:rFonts w:ascii="Gotham Book" w:hAnsi="Gotham Book"/>
          <w:bCs/>
          <w:color w:val="142638"/>
          <w:sz w:val="20"/>
          <w:szCs w:val="20"/>
        </w:rPr>
      </w:pPr>
      <w:r w:rsidRPr="00570CA4">
        <w:rPr>
          <w:rFonts w:ascii="Gotham Book" w:hAnsi="Gotham Book"/>
          <w:bCs/>
          <w:color w:val="142638"/>
          <w:sz w:val="20"/>
          <w:szCs w:val="20"/>
        </w:rPr>
        <w:t>One of the bright spots in the</w:t>
      </w:r>
      <w:r w:rsidR="000545BD" w:rsidRPr="00570CA4">
        <w:rPr>
          <w:rFonts w:ascii="Gotham Book" w:hAnsi="Gotham Book"/>
          <w:bCs/>
          <w:color w:val="142638"/>
          <w:sz w:val="20"/>
          <w:szCs w:val="20"/>
        </w:rPr>
        <w:t xml:space="preserve"> 2018-2019 </w:t>
      </w:r>
      <w:r w:rsidRPr="00570CA4">
        <w:rPr>
          <w:rFonts w:ascii="Gotham Book" w:hAnsi="Gotham Book"/>
          <w:bCs/>
          <w:color w:val="142638"/>
          <w:sz w:val="20"/>
          <w:szCs w:val="20"/>
        </w:rPr>
        <w:t xml:space="preserve">Ohio </w:t>
      </w:r>
      <w:r w:rsidR="000545BD" w:rsidRPr="00570CA4">
        <w:rPr>
          <w:rFonts w:ascii="Gotham Book" w:hAnsi="Gotham Book"/>
          <w:bCs/>
          <w:color w:val="142638"/>
          <w:sz w:val="20"/>
          <w:szCs w:val="20"/>
        </w:rPr>
        <w:t xml:space="preserve">budget </w:t>
      </w:r>
      <w:r w:rsidRPr="00570CA4">
        <w:rPr>
          <w:rFonts w:ascii="Gotham Book" w:hAnsi="Gotham Book"/>
          <w:bCs/>
          <w:color w:val="142638"/>
          <w:sz w:val="20"/>
          <w:szCs w:val="20"/>
        </w:rPr>
        <w:t xml:space="preserve">is the concerted and coordinated efforts lawmakers made to steer more resources to stem the drug epidemic that </w:t>
      </w:r>
      <w:r w:rsidR="00223FAA">
        <w:rPr>
          <w:rFonts w:ascii="Gotham Book" w:hAnsi="Gotham Book"/>
          <w:bCs/>
          <w:color w:val="142638"/>
          <w:sz w:val="20"/>
          <w:szCs w:val="20"/>
        </w:rPr>
        <w:t>has</w:t>
      </w:r>
      <w:r w:rsidRPr="00570CA4">
        <w:rPr>
          <w:rFonts w:ascii="Gotham Book" w:hAnsi="Gotham Book"/>
          <w:bCs/>
          <w:color w:val="142638"/>
          <w:sz w:val="20"/>
          <w:szCs w:val="20"/>
        </w:rPr>
        <w:t xml:space="preserve"> </w:t>
      </w:r>
      <w:r w:rsidR="00223FAA">
        <w:rPr>
          <w:rFonts w:ascii="Gotham Book" w:hAnsi="Gotham Book"/>
          <w:bCs/>
          <w:color w:val="142638"/>
          <w:sz w:val="20"/>
          <w:szCs w:val="20"/>
        </w:rPr>
        <w:t>consumed</w:t>
      </w:r>
      <w:r w:rsidRPr="00570CA4">
        <w:rPr>
          <w:rFonts w:ascii="Gotham Book" w:hAnsi="Gotham Book"/>
          <w:bCs/>
          <w:color w:val="142638"/>
          <w:sz w:val="20"/>
          <w:szCs w:val="20"/>
        </w:rPr>
        <w:t xml:space="preserve"> communities across the state. But much of that progress could be undone if lawmakers make good on a threat to dismantle Medicaid expansion, which provides care for many Ohioans struggling with addiction. </w:t>
      </w:r>
    </w:p>
    <w:p w14:paraId="692EBBB9" w14:textId="77777777" w:rsidR="000545BD" w:rsidRPr="00570CA4" w:rsidRDefault="000545BD" w:rsidP="0006555F">
      <w:pPr>
        <w:tabs>
          <w:tab w:val="left" w:pos="3806"/>
        </w:tabs>
        <w:rPr>
          <w:rFonts w:ascii="Gotham Book" w:hAnsi="Gotham Book"/>
          <w:bCs/>
          <w:color w:val="142638"/>
          <w:sz w:val="20"/>
          <w:szCs w:val="20"/>
        </w:rPr>
      </w:pPr>
    </w:p>
    <w:p w14:paraId="592E9105" w14:textId="3A79ADF9" w:rsidR="00D369D5" w:rsidRDefault="005F4AF9" w:rsidP="00D369D5">
      <w:pPr>
        <w:rPr>
          <w:rFonts w:ascii="Gotham Book" w:hAnsi="Gotham Book"/>
          <w:color w:val="000000"/>
          <w:sz w:val="20"/>
          <w:szCs w:val="20"/>
        </w:rPr>
      </w:pPr>
      <w:r w:rsidRPr="00570CA4">
        <w:rPr>
          <w:rFonts w:ascii="Gotham Book" w:hAnsi="Gotham Book"/>
          <w:bCs/>
          <w:color w:val="142638"/>
          <w:sz w:val="20"/>
          <w:szCs w:val="20"/>
        </w:rPr>
        <w:t xml:space="preserve">In four “Budget Bites” released today, Policy Matters Ohio looks at how key programs </w:t>
      </w:r>
      <w:r w:rsidR="00DD1963">
        <w:rPr>
          <w:rFonts w:ascii="Gotham Book" w:hAnsi="Gotham Book"/>
          <w:bCs/>
          <w:color w:val="142638"/>
          <w:sz w:val="20"/>
          <w:szCs w:val="20"/>
        </w:rPr>
        <w:t>to</w:t>
      </w:r>
      <w:r w:rsidRPr="00570CA4">
        <w:rPr>
          <w:rFonts w:ascii="Gotham Book" w:hAnsi="Gotham Book"/>
          <w:bCs/>
          <w:color w:val="142638"/>
          <w:sz w:val="20"/>
          <w:szCs w:val="20"/>
        </w:rPr>
        <w:t xml:space="preserve"> </w:t>
      </w:r>
      <w:r w:rsidR="00DD1963">
        <w:rPr>
          <w:rFonts w:ascii="Gotham Book" w:hAnsi="Gotham Book"/>
          <w:bCs/>
          <w:color w:val="142638"/>
          <w:sz w:val="20"/>
          <w:szCs w:val="20"/>
        </w:rPr>
        <w:t>curb</w:t>
      </w:r>
      <w:r w:rsidRPr="00570CA4">
        <w:rPr>
          <w:rFonts w:ascii="Gotham Book" w:hAnsi="Gotham Book"/>
          <w:bCs/>
          <w:color w:val="142638"/>
          <w:sz w:val="20"/>
          <w:szCs w:val="20"/>
        </w:rPr>
        <w:t xml:space="preserve"> the drug crisis fared in the 2018-2019 budget: mental health and addiction services, protective services, alternatives to incarceration and Medicaid. </w:t>
      </w:r>
      <w:r w:rsidR="00DD1963">
        <w:rPr>
          <w:rFonts w:ascii="Gotham Book" w:hAnsi="Gotham Book"/>
          <w:bCs/>
          <w:color w:val="142638"/>
          <w:sz w:val="20"/>
          <w:szCs w:val="20"/>
        </w:rPr>
        <w:t xml:space="preserve">Lawmakers increased funding for </w:t>
      </w:r>
      <w:r w:rsidR="001A1C40">
        <w:rPr>
          <w:rFonts w:ascii="Gotham Book" w:hAnsi="Gotham Book"/>
          <w:bCs/>
          <w:color w:val="142638"/>
          <w:sz w:val="20"/>
          <w:szCs w:val="20"/>
        </w:rPr>
        <w:t xml:space="preserve">the department of </w:t>
      </w:r>
      <w:r w:rsidR="00DD1963">
        <w:rPr>
          <w:rFonts w:ascii="Gotham Book" w:hAnsi="Gotham Book"/>
          <w:bCs/>
          <w:color w:val="142638"/>
          <w:sz w:val="20"/>
          <w:szCs w:val="20"/>
        </w:rPr>
        <w:t>mental health and addiction services by 16.4 percent</w:t>
      </w:r>
      <w:r w:rsidR="001A1C40">
        <w:rPr>
          <w:rFonts w:ascii="Gotham Book" w:hAnsi="Gotham Book"/>
          <w:bCs/>
          <w:color w:val="142638"/>
          <w:sz w:val="20"/>
          <w:szCs w:val="20"/>
        </w:rPr>
        <w:t>, compared to the previous two-year budget</w:t>
      </w:r>
      <w:r w:rsidR="00DD1963">
        <w:rPr>
          <w:rFonts w:ascii="Gotham Book" w:hAnsi="Gotham Book"/>
          <w:bCs/>
          <w:color w:val="142638"/>
          <w:sz w:val="20"/>
          <w:szCs w:val="20"/>
        </w:rPr>
        <w:t xml:space="preserve">. In response to more children being placed in protective custody due to their parent or guardian’s </w:t>
      </w:r>
      <w:r w:rsidR="004C7174">
        <w:rPr>
          <w:rFonts w:ascii="Gotham Book" w:hAnsi="Gotham Book"/>
          <w:bCs/>
          <w:color w:val="142638"/>
          <w:sz w:val="20"/>
          <w:szCs w:val="20"/>
        </w:rPr>
        <w:t>battle</w:t>
      </w:r>
      <w:r w:rsidR="00DD1963">
        <w:rPr>
          <w:rFonts w:ascii="Gotham Book" w:hAnsi="Gotham Book"/>
          <w:bCs/>
          <w:color w:val="142638"/>
          <w:sz w:val="20"/>
          <w:szCs w:val="20"/>
        </w:rPr>
        <w:t xml:space="preserve"> with </w:t>
      </w:r>
      <w:r w:rsidR="004C7174">
        <w:rPr>
          <w:rFonts w:ascii="Gotham Book" w:hAnsi="Gotham Book"/>
          <w:bCs/>
          <w:color w:val="142638"/>
          <w:sz w:val="20"/>
          <w:szCs w:val="20"/>
        </w:rPr>
        <w:t>substance abuse</w:t>
      </w:r>
      <w:r w:rsidR="00DD1963">
        <w:rPr>
          <w:rFonts w:ascii="Gotham Book" w:hAnsi="Gotham Book"/>
          <w:bCs/>
          <w:color w:val="142638"/>
          <w:sz w:val="20"/>
          <w:szCs w:val="20"/>
        </w:rPr>
        <w:t xml:space="preserve">, lawmakers increased </w:t>
      </w:r>
      <w:r w:rsidR="00DD1963" w:rsidRPr="00570CA4">
        <w:rPr>
          <w:rFonts w:ascii="Gotham Book" w:hAnsi="Gotham Book"/>
          <w:color w:val="002B44"/>
          <w:sz w:val="20"/>
          <w:szCs w:val="20"/>
        </w:rPr>
        <w:t xml:space="preserve">funding </w:t>
      </w:r>
      <w:r w:rsidR="004C7174">
        <w:rPr>
          <w:rFonts w:ascii="Gotham Book" w:hAnsi="Gotham Book"/>
          <w:color w:val="002B44"/>
          <w:sz w:val="20"/>
          <w:szCs w:val="20"/>
        </w:rPr>
        <w:t xml:space="preserve">for </w:t>
      </w:r>
      <w:r w:rsidR="00DD1963" w:rsidRPr="00570CA4">
        <w:rPr>
          <w:rFonts w:ascii="Gotham Book" w:hAnsi="Gotham Book"/>
          <w:color w:val="002B44"/>
          <w:sz w:val="20"/>
          <w:szCs w:val="20"/>
        </w:rPr>
        <w:t>children’s services</w:t>
      </w:r>
      <w:r w:rsidR="00DD1963">
        <w:rPr>
          <w:rFonts w:ascii="Gotham Book" w:hAnsi="Gotham Book"/>
          <w:color w:val="002B44"/>
          <w:sz w:val="20"/>
          <w:szCs w:val="20"/>
        </w:rPr>
        <w:t xml:space="preserve"> agencies by </w:t>
      </w:r>
      <w:r w:rsidR="00DD1963" w:rsidRPr="00570CA4">
        <w:rPr>
          <w:rFonts w:ascii="Gotham Book" w:hAnsi="Gotham Book"/>
          <w:color w:val="002B44"/>
          <w:sz w:val="20"/>
          <w:szCs w:val="20"/>
        </w:rPr>
        <w:t xml:space="preserve">$41 million </w:t>
      </w:r>
      <w:r w:rsidR="00DD1963">
        <w:rPr>
          <w:rFonts w:ascii="Gotham Book" w:hAnsi="Gotham Book"/>
          <w:color w:val="002B44"/>
          <w:sz w:val="20"/>
          <w:szCs w:val="20"/>
        </w:rPr>
        <w:t>or</w:t>
      </w:r>
      <w:r w:rsidR="00DD1963" w:rsidRPr="00570CA4">
        <w:rPr>
          <w:rFonts w:ascii="Gotham Book" w:hAnsi="Gotham Book"/>
          <w:color w:val="002B44"/>
          <w:sz w:val="20"/>
          <w:szCs w:val="20"/>
        </w:rPr>
        <w:t xml:space="preserve"> 36.8 percent.</w:t>
      </w:r>
      <w:r w:rsidR="00DD1963">
        <w:rPr>
          <w:rFonts w:ascii="Gotham Book" w:hAnsi="Gotham Book"/>
          <w:color w:val="002B44"/>
          <w:sz w:val="20"/>
          <w:szCs w:val="20"/>
        </w:rPr>
        <w:t xml:space="preserve"> They</w:t>
      </w:r>
      <w:r w:rsidR="004C7174">
        <w:rPr>
          <w:rFonts w:ascii="Gotham Book" w:hAnsi="Gotham Book"/>
          <w:color w:val="002B44"/>
          <w:sz w:val="20"/>
          <w:szCs w:val="20"/>
        </w:rPr>
        <w:t xml:space="preserve"> also</w:t>
      </w:r>
      <w:r w:rsidR="00DD1963">
        <w:rPr>
          <w:rFonts w:ascii="Gotham Book" w:hAnsi="Gotham Book"/>
          <w:color w:val="002B44"/>
          <w:sz w:val="20"/>
          <w:szCs w:val="20"/>
        </w:rPr>
        <w:t xml:space="preserve"> </w:t>
      </w:r>
      <w:r w:rsidR="00D369D5">
        <w:rPr>
          <w:rFonts w:ascii="Gotham Book" w:hAnsi="Gotham Book"/>
          <w:color w:val="002B44"/>
          <w:sz w:val="20"/>
          <w:szCs w:val="20"/>
        </w:rPr>
        <w:t xml:space="preserve">increased funding for alternatives to incarceration for nonviolent offenders. Community-based correctional services that include drug treatment and rehabilitation went up by 10 percent or $54.9 million, a move that could </w:t>
      </w:r>
      <w:r w:rsidR="00D369D5" w:rsidRPr="00570CA4">
        <w:rPr>
          <w:rFonts w:ascii="Gotham Book" w:hAnsi="Gotham Book"/>
          <w:color w:val="000000"/>
          <w:sz w:val="20"/>
          <w:szCs w:val="20"/>
        </w:rPr>
        <w:t xml:space="preserve">prevent 3,400 Ohioans from serving time each year </w:t>
      </w:r>
      <w:r w:rsidR="00D369D5">
        <w:rPr>
          <w:rFonts w:ascii="Gotham Book" w:hAnsi="Gotham Book"/>
          <w:color w:val="000000"/>
          <w:sz w:val="20"/>
          <w:szCs w:val="20"/>
        </w:rPr>
        <w:t>and save the state millions</w:t>
      </w:r>
      <w:r w:rsidR="00122059">
        <w:rPr>
          <w:rFonts w:ascii="Gotham Book" w:hAnsi="Gotham Book"/>
          <w:color w:val="000000"/>
          <w:sz w:val="20"/>
          <w:szCs w:val="20"/>
        </w:rPr>
        <w:t xml:space="preserve"> in the long-term</w:t>
      </w:r>
      <w:r w:rsidR="00D369D5">
        <w:rPr>
          <w:rFonts w:ascii="Gotham Book" w:hAnsi="Gotham Book"/>
          <w:color w:val="000000"/>
          <w:sz w:val="20"/>
          <w:szCs w:val="20"/>
        </w:rPr>
        <w:t xml:space="preserve">. </w:t>
      </w:r>
    </w:p>
    <w:p w14:paraId="0B0CDE85" w14:textId="77777777" w:rsidR="00D369D5" w:rsidRDefault="00D369D5" w:rsidP="00D369D5">
      <w:pPr>
        <w:rPr>
          <w:rFonts w:ascii="Gotham Book" w:hAnsi="Gotham Book"/>
          <w:color w:val="000000"/>
          <w:sz w:val="20"/>
          <w:szCs w:val="20"/>
        </w:rPr>
      </w:pPr>
    </w:p>
    <w:p w14:paraId="07C140E7" w14:textId="7BD4ED49" w:rsidR="00D369D5" w:rsidRPr="00570CA4" w:rsidRDefault="00D369D5" w:rsidP="00D369D5">
      <w:pPr>
        <w:rPr>
          <w:rFonts w:ascii="Gotham Book" w:hAnsi="Gotham Book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 xml:space="preserve">“Legislators were right to expand funding to address the drug crisis, and we applaud them for </w:t>
      </w:r>
      <w:r w:rsidR="0045754B">
        <w:rPr>
          <w:rFonts w:ascii="Gotham Book" w:hAnsi="Gotham Book"/>
          <w:color w:val="000000"/>
          <w:sz w:val="20"/>
          <w:szCs w:val="20"/>
        </w:rPr>
        <w:t>it,”</w:t>
      </w:r>
      <w:r>
        <w:rPr>
          <w:rFonts w:ascii="Gotham Book" w:hAnsi="Gotham Book"/>
          <w:color w:val="000000"/>
          <w:sz w:val="20"/>
          <w:szCs w:val="20"/>
        </w:rPr>
        <w:t xml:space="preserve"> said Policy Matters Senior Project Director Wendy Patton. “Getting </w:t>
      </w:r>
      <w:r w:rsidR="0045754B">
        <w:rPr>
          <w:rFonts w:ascii="Gotham Book" w:hAnsi="Gotham Book"/>
          <w:color w:val="000000"/>
          <w:sz w:val="20"/>
          <w:szCs w:val="20"/>
        </w:rPr>
        <w:t>addicts</w:t>
      </w:r>
      <w:r>
        <w:rPr>
          <w:rFonts w:ascii="Gotham Book" w:hAnsi="Gotham Book"/>
          <w:color w:val="000000"/>
          <w:sz w:val="20"/>
          <w:szCs w:val="20"/>
        </w:rPr>
        <w:t xml:space="preserve"> the treatment they need</w:t>
      </w:r>
      <w:r w:rsidR="005847A9">
        <w:rPr>
          <w:rFonts w:ascii="Gotham Book" w:hAnsi="Gotham Book"/>
          <w:color w:val="000000"/>
          <w:sz w:val="20"/>
          <w:szCs w:val="20"/>
        </w:rPr>
        <w:t xml:space="preserve"> makes our communities safer and saves taxpayers money in the long-run. But </w:t>
      </w:r>
      <w:r w:rsidR="001A1C40">
        <w:rPr>
          <w:rFonts w:ascii="Gotham Book" w:hAnsi="Gotham Book"/>
          <w:color w:val="000000"/>
          <w:sz w:val="20"/>
          <w:szCs w:val="20"/>
        </w:rPr>
        <w:t xml:space="preserve">many </w:t>
      </w:r>
      <w:r w:rsidR="005847A9">
        <w:rPr>
          <w:rFonts w:ascii="Gotham Book" w:hAnsi="Gotham Book"/>
          <w:color w:val="000000"/>
          <w:sz w:val="20"/>
          <w:szCs w:val="20"/>
        </w:rPr>
        <w:t>of these resources are not new and come at the expense of other programs like funding for local governments who are also on the frontlines</w:t>
      </w:r>
      <w:r w:rsidR="0045754B">
        <w:rPr>
          <w:rFonts w:ascii="Gotham Book" w:hAnsi="Gotham Book"/>
          <w:color w:val="000000"/>
          <w:sz w:val="20"/>
          <w:szCs w:val="20"/>
        </w:rPr>
        <w:t xml:space="preserve"> of the crisis</w:t>
      </w:r>
      <w:r w:rsidR="005847A9">
        <w:rPr>
          <w:rFonts w:ascii="Gotham Book" w:hAnsi="Gotham Book"/>
          <w:color w:val="000000"/>
          <w:sz w:val="20"/>
          <w:szCs w:val="20"/>
        </w:rPr>
        <w:t>.”</w:t>
      </w:r>
    </w:p>
    <w:p w14:paraId="27DDB560" w14:textId="77777777" w:rsidR="00D369D5" w:rsidRDefault="00D369D5" w:rsidP="00DD1963">
      <w:pPr>
        <w:rPr>
          <w:rFonts w:ascii="Gotham Book" w:hAnsi="Gotham Book"/>
          <w:color w:val="142638"/>
          <w:sz w:val="20"/>
          <w:szCs w:val="20"/>
        </w:rPr>
      </w:pPr>
    </w:p>
    <w:p w14:paraId="5D8BAB03" w14:textId="0674D8E1" w:rsidR="005F4AF9" w:rsidRDefault="00EC702D" w:rsidP="00CC47E1">
      <w:pPr>
        <w:tabs>
          <w:tab w:val="left" w:pos="3806"/>
          <w:tab w:val="left" w:pos="8411"/>
        </w:tabs>
        <w:rPr>
          <w:rFonts w:ascii="Gotham" w:hAnsi="Gotham"/>
          <w:bCs/>
          <w:color w:val="142638"/>
          <w:sz w:val="20"/>
          <w:szCs w:val="22"/>
        </w:rPr>
      </w:pPr>
      <w:r>
        <w:rPr>
          <w:rFonts w:ascii="Gotham" w:hAnsi="Gotham"/>
          <w:color w:val="003053"/>
          <w:sz w:val="20"/>
          <w:szCs w:val="22"/>
        </w:rPr>
        <w:t xml:space="preserve">Medicaid is Ohio’s largest insurer and has been instrumental in providing treatment for people fighting addiction. </w:t>
      </w:r>
      <w:r>
        <w:rPr>
          <w:rFonts w:ascii="Gotham Book" w:hAnsi="Gotham Book"/>
          <w:color w:val="142638"/>
          <w:sz w:val="20"/>
          <w:szCs w:val="20"/>
        </w:rPr>
        <w:t>It</w:t>
      </w:r>
      <w:r w:rsidRPr="00570CA4">
        <w:rPr>
          <w:rFonts w:ascii="Gotham Book" w:hAnsi="Gotham Book"/>
          <w:color w:val="142638"/>
          <w:sz w:val="20"/>
          <w:szCs w:val="20"/>
        </w:rPr>
        <w:t xml:space="preserve"> provided $650 million of the approximately $1 billion dedicated to stemming the drug epidemic in 2016-2017. </w:t>
      </w:r>
      <w:r w:rsidR="001A1C40">
        <w:rPr>
          <w:rFonts w:ascii="Gotham Book" w:hAnsi="Gotham Book"/>
          <w:color w:val="142638"/>
          <w:sz w:val="20"/>
          <w:szCs w:val="20"/>
        </w:rPr>
        <w:t xml:space="preserve">Coverage for all groups was maintained in this budget. </w:t>
      </w:r>
      <w:r>
        <w:rPr>
          <w:rFonts w:ascii="Gotham" w:hAnsi="Gotham"/>
          <w:color w:val="003053"/>
          <w:sz w:val="20"/>
          <w:szCs w:val="22"/>
        </w:rPr>
        <w:t>But lawmakers also included threats to the program, such as a freeze on enrollment for Medicaid expansion which helped more than 500,000 Ohioans with substance use disorder</w:t>
      </w:r>
      <w:r w:rsidR="00CC47E1">
        <w:rPr>
          <w:rFonts w:ascii="Gotham" w:hAnsi="Gotham"/>
          <w:color w:val="003053"/>
          <w:sz w:val="20"/>
          <w:szCs w:val="22"/>
        </w:rPr>
        <w:t xml:space="preserve"> and mental illness</w:t>
      </w:r>
      <w:r>
        <w:rPr>
          <w:rFonts w:ascii="Gotham" w:hAnsi="Gotham"/>
          <w:color w:val="003053"/>
          <w:sz w:val="20"/>
          <w:szCs w:val="22"/>
        </w:rPr>
        <w:t xml:space="preserve"> get treatment</w:t>
      </w:r>
      <w:r w:rsidR="001A1C40">
        <w:rPr>
          <w:rFonts w:ascii="Gotham" w:hAnsi="Gotham"/>
          <w:color w:val="003053"/>
          <w:sz w:val="20"/>
          <w:szCs w:val="22"/>
        </w:rPr>
        <w:t xml:space="preserve"> </w:t>
      </w:r>
      <w:r w:rsidR="00C35F1A">
        <w:rPr>
          <w:rFonts w:ascii="Gotham" w:hAnsi="Gotham"/>
          <w:color w:val="003053"/>
          <w:sz w:val="20"/>
          <w:szCs w:val="22"/>
        </w:rPr>
        <w:t>since 2014</w:t>
      </w:r>
      <w:r>
        <w:rPr>
          <w:rFonts w:ascii="Gotham" w:hAnsi="Gotham"/>
          <w:color w:val="003053"/>
          <w:sz w:val="20"/>
          <w:szCs w:val="22"/>
        </w:rPr>
        <w:t xml:space="preserve"> Governor Kasich vetoed </w:t>
      </w:r>
      <w:r w:rsidR="001A1C40">
        <w:rPr>
          <w:rFonts w:ascii="Gotham" w:hAnsi="Gotham"/>
          <w:color w:val="003053"/>
          <w:sz w:val="20"/>
          <w:szCs w:val="22"/>
        </w:rPr>
        <w:t>the proposed freeze,</w:t>
      </w:r>
      <w:r>
        <w:rPr>
          <w:rFonts w:ascii="Gotham" w:hAnsi="Gotham"/>
          <w:color w:val="003053"/>
          <w:sz w:val="20"/>
          <w:szCs w:val="22"/>
        </w:rPr>
        <w:t xml:space="preserve"> but it may reemerge</w:t>
      </w:r>
      <w:r w:rsidR="001A1C40">
        <w:rPr>
          <w:rFonts w:ascii="Gotham" w:hAnsi="Gotham"/>
          <w:color w:val="003053"/>
          <w:sz w:val="20"/>
          <w:szCs w:val="22"/>
        </w:rPr>
        <w:t>: vetoes may be overridden until the end of the year</w:t>
      </w:r>
      <w:r w:rsidR="00CC47E1">
        <w:rPr>
          <w:rFonts w:ascii="Gotham" w:hAnsi="Gotham"/>
          <w:color w:val="003053"/>
          <w:sz w:val="20"/>
          <w:szCs w:val="22"/>
        </w:rPr>
        <w:t xml:space="preserve">. The </w:t>
      </w:r>
      <w:r w:rsidR="001A1C40">
        <w:rPr>
          <w:rFonts w:ascii="Gotham" w:hAnsi="Gotham"/>
          <w:color w:val="003053"/>
          <w:sz w:val="20"/>
          <w:szCs w:val="22"/>
        </w:rPr>
        <w:t xml:space="preserve">budget also included provisions that may impose </w:t>
      </w:r>
      <w:r w:rsidR="00CC47E1">
        <w:rPr>
          <w:rFonts w:ascii="Gotham" w:hAnsi="Gotham"/>
          <w:color w:val="003053"/>
          <w:sz w:val="20"/>
          <w:szCs w:val="22"/>
        </w:rPr>
        <w:t xml:space="preserve">work requirements or new premiums for Medicaid enrollees, both of which are likely to decrease participation and prevent access to treatment. </w:t>
      </w:r>
    </w:p>
    <w:p w14:paraId="0DC514AB" w14:textId="77777777" w:rsidR="005F4AF9" w:rsidRDefault="005F4AF9" w:rsidP="005F4AF9">
      <w:pPr>
        <w:rPr>
          <w:rFonts w:ascii="Gotham Book" w:hAnsi="Gotham Book"/>
          <w:color w:val="002B44"/>
          <w:sz w:val="20"/>
          <w:szCs w:val="20"/>
        </w:rPr>
      </w:pPr>
    </w:p>
    <w:p w14:paraId="6A78065E" w14:textId="6E8C89A9" w:rsidR="00DD79E5" w:rsidRDefault="00122059" w:rsidP="00C83587">
      <w:pPr>
        <w:tabs>
          <w:tab w:val="left" w:pos="4016"/>
        </w:tabs>
        <w:rPr>
          <w:rFonts w:ascii="Gotham" w:hAnsi="Gotham"/>
          <w:bCs/>
          <w:color w:val="142638"/>
          <w:sz w:val="20"/>
          <w:szCs w:val="22"/>
        </w:rPr>
      </w:pPr>
      <w:r>
        <w:rPr>
          <w:rFonts w:ascii="Gotham" w:hAnsi="Gotham"/>
          <w:bCs/>
          <w:color w:val="142638"/>
          <w:sz w:val="20"/>
          <w:szCs w:val="22"/>
        </w:rPr>
        <w:t>“All the progress Ohio has made in curtailing the drug epidemic could be thwarted if people who need it aren’t able to get treatment,” Patton said. “</w:t>
      </w:r>
      <w:r w:rsidR="002A79A2">
        <w:rPr>
          <w:rFonts w:ascii="Gotham" w:hAnsi="Gotham"/>
          <w:bCs/>
          <w:color w:val="142638"/>
          <w:sz w:val="20"/>
          <w:szCs w:val="22"/>
        </w:rPr>
        <w:t>Protecting</w:t>
      </w:r>
      <w:r>
        <w:rPr>
          <w:rFonts w:ascii="Gotham" w:hAnsi="Gotham"/>
          <w:bCs/>
          <w:color w:val="142638"/>
          <w:sz w:val="20"/>
          <w:szCs w:val="22"/>
        </w:rPr>
        <w:t xml:space="preserve"> Medicaid is crucial.”</w:t>
      </w:r>
      <w:r w:rsidR="00C83587">
        <w:rPr>
          <w:rFonts w:ascii="Gotham" w:hAnsi="Gotham"/>
          <w:bCs/>
          <w:color w:val="142638"/>
          <w:sz w:val="20"/>
          <w:szCs w:val="22"/>
        </w:rPr>
        <w:tab/>
      </w:r>
    </w:p>
    <w:p w14:paraId="29ECC696" w14:textId="77777777" w:rsidR="00346B89" w:rsidRDefault="00346B89" w:rsidP="00346B89"/>
    <w:p w14:paraId="134CB544" w14:textId="77777777" w:rsidR="00D9607D" w:rsidRPr="00812D16" w:rsidRDefault="00D9607D" w:rsidP="56E21738">
      <w:pPr>
        <w:jc w:val="center"/>
        <w:rPr>
          <w:rFonts w:ascii="Gotham Light" w:hAnsi="Gotham Light"/>
          <w:i/>
          <w:iCs/>
          <w:sz w:val="22"/>
        </w:rPr>
      </w:pPr>
      <w:r w:rsidRPr="00812D16">
        <w:rPr>
          <w:rFonts w:ascii="Gotham Light" w:hAnsi="Gotham Light"/>
          <w:i/>
          <w:iCs/>
          <w:sz w:val="22"/>
        </w:rPr>
        <w:t>###</w:t>
      </w:r>
    </w:p>
    <w:p w14:paraId="00D29DD7" w14:textId="77777777" w:rsidR="004B2760" w:rsidRPr="00812D16" w:rsidRDefault="56E21738" w:rsidP="56E21738">
      <w:pPr>
        <w:jc w:val="center"/>
        <w:rPr>
          <w:rFonts w:ascii="Gotham Light" w:hAnsi="Gotham Light"/>
          <w:i/>
          <w:iCs/>
          <w:sz w:val="22"/>
        </w:rPr>
      </w:pPr>
      <w:r w:rsidRPr="00812D16">
        <w:rPr>
          <w:rFonts w:ascii="Gotham Light" w:hAnsi="Gotham Light"/>
          <w:i/>
          <w:iCs/>
          <w:sz w:val="22"/>
        </w:rPr>
        <w:t xml:space="preserve">Policy Matters Ohio is a nonprofit, nonpartisan state policy research institute </w:t>
      </w:r>
    </w:p>
    <w:p w14:paraId="2AFDF40F" w14:textId="77777777" w:rsidR="00915437" w:rsidRPr="00812D16" w:rsidRDefault="56E21738" w:rsidP="56E21738">
      <w:pPr>
        <w:jc w:val="center"/>
        <w:rPr>
          <w:rFonts w:ascii="Gotham Light" w:hAnsi="Gotham Light"/>
          <w:i/>
          <w:iCs/>
          <w:sz w:val="22"/>
        </w:rPr>
      </w:pPr>
      <w:r w:rsidRPr="00812D16">
        <w:rPr>
          <w:rFonts w:ascii="Gotham Light" w:hAnsi="Gotham Light"/>
          <w:i/>
          <w:iCs/>
          <w:sz w:val="22"/>
        </w:rPr>
        <w:t>with offices in Cleveland and Columbus.</w:t>
      </w:r>
    </w:p>
    <w:sectPr w:rsidR="00915437" w:rsidRPr="00812D16" w:rsidSect="005B1185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296" w:bottom="864" w:left="1368" w:header="720" w:footer="9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7C9D5" w14:textId="77777777" w:rsidR="00BA742F" w:rsidRDefault="00BA742F">
      <w:r>
        <w:separator/>
      </w:r>
    </w:p>
  </w:endnote>
  <w:endnote w:type="continuationSeparator" w:id="0">
    <w:p w14:paraId="30B4C58A" w14:textId="77777777" w:rsidR="00BA742F" w:rsidRDefault="00BA742F">
      <w:r>
        <w:continuationSeparator/>
      </w:r>
    </w:p>
  </w:endnote>
  <w:endnote w:type="continuationNotice" w:id="1">
    <w:p w14:paraId="1DA4A753" w14:textId="77777777" w:rsidR="00BA742F" w:rsidRDefault="00BA7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tham">
    <w:charset w:val="00"/>
    <w:family w:val="auto"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Light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DD18" w14:textId="77777777" w:rsidR="00F217C4" w:rsidRDefault="00F217C4" w:rsidP="0039677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A8982" w14:textId="77777777" w:rsidR="00F217C4" w:rsidRPr="00CE0B0C" w:rsidRDefault="00F217C4" w:rsidP="00A161B9">
    <w:pPr>
      <w:pStyle w:val="Footer"/>
      <w:ind w:right="360" w:firstLine="360"/>
      <w:rPr>
        <w:sz w:val="20"/>
      </w:rPr>
    </w:pPr>
    <w:r>
      <w:rPr>
        <w:rStyle w:val="PageNumber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1430" w14:textId="77777777" w:rsidR="00F217C4" w:rsidRPr="000021A8" w:rsidRDefault="00F217C4" w:rsidP="00A161B9">
    <w:pPr>
      <w:pStyle w:val="Footer"/>
      <w:framePr w:wrap="around" w:vAnchor="text" w:hAnchor="margin" w:y="1"/>
      <w:rPr>
        <w:rStyle w:val="PageNumber"/>
        <w:rFonts w:ascii="Arial" w:hAnsi="Arial" w:cs="Arial"/>
        <w:sz w:val="20"/>
        <w:szCs w:val="20"/>
      </w:rPr>
    </w:pPr>
    <w:r w:rsidRPr="000021A8">
      <w:rPr>
        <w:rStyle w:val="PageNumber"/>
        <w:rFonts w:ascii="Arial" w:hAnsi="Arial" w:cs="Arial"/>
        <w:sz w:val="20"/>
        <w:szCs w:val="20"/>
      </w:rPr>
      <w:fldChar w:fldCharType="begin"/>
    </w:r>
    <w:r w:rsidRPr="000021A8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021A8">
      <w:rPr>
        <w:rStyle w:val="PageNumber"/>
        <w:rFonts w:ascii="Arial" w:hAnsi="Arial" w:cs="Arial"/>
        <w:sz w:val="20"/>
        <w:szCs w:val="20"/>
      </w:rPr>
      <w:fldChar w:fldCharType="separate"/>
    </w:r>
    <w:r w:rsidR="001A1C40">
      <w:rPr>
        <w:rStyle w:val="PageNumber"/>
        <w:rFonts w:ascii="Arial" w:hAnsi="Arial" w:cs="Arial"/>
        <w:noProof/>
        <w:sz w:val="20"/>
        <w:szCs w:val="20"/>
      </w:rPr>
      <w:t>2</w:t>
    </w:r>
    <w:r w:rsidRPr="000021A8">
      <w:rPr>
        <w:rStyle w:val="PageNumber"/>
        <w:rFonts w:ascii="Arial" w:hAnsi="Arial" w:cs="Arial"/>
        <w:sz w:val="20"/>
        <w:szCs w:val="20"/>
      </w:rPr>
      <w:fldChar w:fldCharType="end"/>
    </w:r>
  </w:p>
  <w:p w14:paraId="495655F2" w14:textId="77777777" w:rsidR="00F217C4" w:rsidRPr="001921F4" w:rsidRDefault="00F217C4" w:rsidP="56E2173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Arial" w:eastAsia="Arial" w:hAnsi="Arial" w:cs="Arial"/>
        <w:i/>
        <w:iCs/>
        <w:color w:val="00006D"/>
        <w:sz w:val="20"/>
        <w:szCs w:val="20"/>
      </w:rPr>
    </w:pPr>
    <w:r w:rsidRPr="56E21738">
      <w:rPr>
        <w:rFonts w:ascii="Arial" w:eastAsia="Arial" w:hAnsi="Arial" w:cs="Arial"/>
        <w:i/>
        <w:iCs/>
        <w:color w:val="00006D"/>
        <w:sz w:val="20"/>
        <w:szCs w:val="20"/>
      </w:rPr>
      <w:t>www.policymattersohio.org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406E5" w14:textId="3BED5CB9" w:rsidR="00F217C4" w:rsidRPr="00DD0647" w:rsidRDefault="00DD0647" w:rsidP="00DD064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eastAsia="Arial" w:hAnsi="Arial" w:cs="Arial"/>
        <w:iCs/>
        <w:color w:val="00006D"/>
        <w:sz w:val="20"/>
        <w:szCs w:val="20"/>
      </w:rPr>
    </w:pPr>
    <w:r>
      <w:rPr>
        <w:rFonts w:ascii="Arial" w:eastAsia="Arial" w:hAnsi="Arial" w:cs="Arial"/>
        <w:iCs/>
        <w:noProof/>
        <w:color w:val="00006D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AEA38" wp14:editId="3562688A">
              <wp:simplePos x="0" y="0"/>
              <wp:positionH relativeFrom="margin">
                <wp:posOffset>2802255</wp:posOffset>
              </wp:positionH>
              <wp:positionV relativeFrom="paragraph">
                <wp:posOffset>54991</wp:posOffset>
              </wp:positionV>
              <wp:extent cx="3657600" cy="34057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340576"/>
                      </a:xfrm>
                      <a:prstGeom prst="rect">
                        <a:avLst/>
                      </a:prstGeom>
                      <a:solidFill>
                        <a:srgbClr val="4CB57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802935" w14:textId="472EAAB0" w:rsidR="00DD0647" w:rsidRPr="00C34765" w:rsidRDefault="00DD0647" w:rsidP="00DD0647">
                          <w:pPr>
                            <w:jc w:val="right"/>
                            <w:rPr>
                              <w:rFonts w:ascii="Gotham" w:hAnsi="Gotham"/>
                              <w:b/>
                              <w:bCs/>
                            </w:rPr>
                          </w:pPr>
                          <w:r w:rsidRPr="00C34765">
                            <w:rPr>
                              <w:rFonts w:ascii="Gotham" w:hAnsi="Gotham"/>
                              <w:b/>
                              <w:bCs/>
                            </w:rPr>
                            <w:t>policymattersohio.org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AEA38" id="Rectangle 4" o:spid="_x0000_s1027" style="position:absolute;margin-left:220.65pt;margin-top:4.35pt;width:4in;height:26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" fillcolor="#4cb57a" stroked="f">
              <v:textbox>
                <w:txbxContent>
                  <w:p w14:paraId="00802935" w14:textId="472EAAB0" w:rsidR="00DD0647" w:rsidRPr="00C34765" w:rsidRDefault="00DD0647" w:rsidP="00DD0647">
                    <w:pPr>
                      <w:jc w:val="right"/>
                      <w:rPr>
                        <w:rFonts w:ascii="Gotham" w:hAnsi="Gotham"/>
                        <w:b/>
                        <w:bCs/>
                      </w:rPr>
                    </w:pPr>
                    <w:r w:rsidRPr="00C34765">
                      <w:rPr>
                        <w:rFonts w:ascii="Gotham" w:hAnsi="Gotham"/>
                        <w:b/>
                        <w:bCs/>
                      </w:rPr>
                      <w:t>policymattersohio.org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0DBB3" w14:textId="77777777" w:rsidR="00BA742F" w:rsidRDefault="00BA742F">
      <w:r>
        <w:separator/>
      </w:r>
    </w:p>
  </w:footnote>
  <w:footnote w:type="continuationSeparator" w:id="0">
    <w:p w14:paraId="55F1BE86" w14:textId="77777777" w:rsidR="00BA742F" w:rsidRDefault="00BA742F">
      <w:r>
        <w:continuationSeparator/>
      </w:r>
    </w:p>
  </w:footnote>
  <w:footnote w:type="continuationNotice" w:id="1">
    <w:p w14:paraId="113FCFD1" w14:textId="77777777" w:rsidR="00BA742F" w:rsidRDefault="00BA742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BE24" w14:textId="7C5ECB65" w:rsidR="00DD0647" w:rsidRDefault="00DD0647">
    <w:pPr>
      <w:pStyle w:val="Header"/>
    </w:pPr>
    <w:r w:rsidRPr="00DA17E8">
      <w:rPr>
        <w:rFonts w:ascii="Arial" w:hAnsi="Arial" w:cs="Arial"/>
        <w:b/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71755" wp14:editId="6BF5D77B">
              <wp:simplePos x="0" y="0"/>
              <wp:positionH relativeFrom="margin">
                <wp:posOffset>814070</wp:posOffset>
              </wp:positionH>
              <wp:positionV relativeFrom="page">
                <wp:posOffset>454025</wp:posOffset>
              </wp:positionV>
              <wp:extent cx="5639435" cy="1040765"/>
              <wp:effectExtent l="0" t="0" r="0" b="635"/>
              <wp:wrapSquare wrapText="bothSides"/>
              <wp:docPr id="5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639435" cy="1040765"/>
                      </a:xfrm>
                      <a:prstGeom prst="rect">
                        <a:avLst/>
                      </a:prstGeom>
                      <a:solidFill>
                        <a:srgbClr val="4CB5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pic="http://schemas.openxmlformats.org/drawingml/2006/picture"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430C" w14:textId="77777777" w:rsidR="00DD0647" w:rsidRPr="00C34765" w:rsidRDefault="00DD0647" w:rsidP="00DD0647">
                          <w:pPr>
                            <w:jc w:val="right"/>
                            <w:rPr>
                              <w:rFonts w:ascii="Gotham" w:hAnsi="Gotham"/>
                              <w:b/>
                              <w:bCs/>
                              <w:color w:val="FFFFFF" w:themeColor="background1"/>
                              <w:sz w:val="32"/>
                            </w:rPr>
                          </w:pPr>
                          <w:r w:rsidRPr="00C34765">
                            <w:rPr>
                              <w:rFonts w:ascii="Gotham" w:hAnsi="Gotham"/>
                              <w:b/>
                              <w:bCs/>
                              <w:color w:val="FFFFFF" w:themeColor="background1"/>
                              <w:sz w:val="32"/>
                            </w:rPr>
                            <w:t>PRESS RELEASE</w:t>
                          </w:r>
                        </w:p>
                        <w:p w14:paraId="2B59E047" w14:textId="22AC481B" w:rsidR="00DD0647" w:rsidRPr="00DD0647" w:rsidRDefault="00032A04" w:rsidP="00DD0647">
                          <w:pPr>
                            <w:jc w:val="right"/>
                            <w:rPr>
                              <w:rFonts w:ascii="Gotham Medium" w:hAnsi="Gotham Medium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bCs/>
                              <w:color w:val="FFFFFF" w:themeColor="background1"/>
                              <w:sz w:val="32"/>
                            </w:rPr>
                            <w:t>OCTOBER</w:t>
                          </w:r>
                          <w:r w:rsidR="00DD0647" w:rsidRPr="00C34765">
                            <w:rPr>
                              <w:rFonts w:ascii="Gotham" w:hAnsi="Gotham"/>
                              <w:b/>
                              <w:bCs/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r w:rsidR="00451EE4">
                            <w:rPr>
                              <w:rFonts w:ascii="Gotham" w:hAnsi="Gotham"/>
                              <w:b/>
                              <w:bCs/>
                              <w:color w:val="FFFFFF" w:themeColor="background1"/>
                              <w:sz w:val="32"/>
                            </w:rPr>
                            <w:t>16</w:t>
                          </w:r>
                          <w:r w:rsidR="00DD0647" w:rsidRPr="00C34765">
                            <w:rPr>
                              <w:rFonts w:ascii="Gotham" w:hAnsi="Gotham"/>
                              <w:b/>
                              <w:bCs/>
                              <w:color w:val="FFFFFF" w:themeColor="background1"/>
                              <w:sz w:val="32"/>
                            </w:rPr>
                            <w:t>, 2017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71755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64.1pt;margin-top:35.75pt;width:444.05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" fillcolor="#4cb57a" stroked="f">
              <o:lock v:ext="edit" aspectratio="t"/>
              <v:textbox>
                <w:txbxContent>
                  <w:p w14:paraId="1935430C" w14:textId="77777777" w:rsidR="00DD0647" w:rsidRPr="00C34765" w:rsidRDefault="00DD0647" w:rsidP="00DD0647">
                    <w:pPr>
                      <w:jc w:val="right"/>
                      <w:rPr>
                        <w:rFonts w:ascii="Gotham" w:hAnsi="Gotham"/>
                        <w:b/>
                        <w:bCs/>
                        <w:color w:val="FFFFFF" w:themeColor="background1"/>
                        <w:sz w:val="32"/>
                      </w:rPr>
                    </w:pPr>
                    <w:r w:rsidRPr="00C34765">
                      <w:rPr>
                        <w:rFonts w:ascii="Gotham" w:hAnsi="Gotham"/>
                        <w:b/>
                        <w:bCs/>
                        <w:color w:val="FFFFFF" w:themeColor="background1"/>
                        <w:sz w:val="32"/>
                      </w:rPr>
                      <w:t>PRESS RELEASE</w:t>
                    </w:r>
                  </w:p>
                  <w:p w14:paraId="2B59E047" w14:textId="22AC481B" w:rsidR="00DD0647" w:rsidRPr="00DD0647" w:rsidRDefault="00032A04" w:rsidP="00DD0647">
                    <w:pPr>
                      <w:jc w:val="right"/>
                      <w:rPr>
                        <w:rFonts w:ascii="Gotham Medium" w:hAnsi="Gotham Medium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Gotham" w:hAnsi="Gotham"/>
                        <w:b/>
                        <w:bCs/>
                        <w:color w:val="FFFFFF" w:themeColor="background1"/>
                        <w:sz w:val="32"/>
                      </w:rPr>
                      <w:t>OCTOBER</w:t>
                    </w:r>
                    <w:r w:rsidR="00DD0647" w:rsidRPr="00C34765">
                      <w:rPr>
                        <w:rFonts w:ascii="Gotham" w:hAnsi="Gotham"/>
                        <w:b/>
                        <w:bCs/>
                        <w:color w:val="FFFFFF" w:themeColor="background1"/>
                        <w:sz w:val="32"/>
                      </w:rPr>
                      <w:t xml:space="preserve"> </w:t>
                    </w:r>
                    <w:r w:rsidR="00451EE4">
                      <w:rPr>
                        <w:rFonts w:ascii="Gotham" w:hAnsi="Gotham"/>
                        <w:b/>
                        <w:bCs/>
                        <w:color w:val="FFFFFF" w:themeColor="background1"/>
                        <w:sz w:val="32"/>
                      </w:rPr>
                      <w:t>16</w:t>
                    </w:r>
                    <w:r w:rsidR="00DD0647" w:rsidRPr="00C34765">
                      <w:rPr>
                        <w:rFonts w:ascii="Gotham" w:hAnsi="Gotham"/>
                        <w:b/>
                        <w:bCs/>
                        <w:color w:val="FFFFFF" w:themeColor="background1"/>
                        <w:sz w:val="32"/>
                      </w:rPr>
                      <w:t>, 2017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rFonts w:ascii="Arial" w:eastAsia="Arial" w:hAnsi="Arial" w:cs="Arial"/>
        <w:b/>
        <w:bCs/>
        <w:noProof/>
        <w:color w:val="00006D"/>
        <w:sz w:val="32"/>
        <w:szCs w:val="32"/>
      </w:rPr>
      <w:drawing>
        <wp:anchor distT="0" distB="0" distL="114300" distR="114300" simplePos="0" relativeHeight="251662336" behindDoc="0" locked="0" layoutInCell="1" allowOverlap="1" wp14:anchorId="771BAF12" wp14:editId="5BADE6EA">
          <wp:simplePos x="0" y="0"/>
          <wp:positionH relativeFrom="column">
            <wp:posOffset>-468630</wp:posOffset>
          </wp:positionH>
          <wp:positionV relativeFrom="paragraph">
            <wp:posOffset>-106680</wp:posOffset>
          </wp:positionV>
          <wp:extent cx="1141744" cy="1178356"/>
          <wp:effectExtent l="0" t="0" r="1270" b="0"/>
          <wp:wrapNone/>
          <wp:docPr id="3" name="Picture 3" descr="../../Screen%20Shot%202017-03-09%20at%207.25.55%20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creen%20Shot%202017-03-09%20at%207.25.55%20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44" cy="1178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C6E2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0E49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6C7E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06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8C90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A2FF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052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6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88B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DAB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673C"/>
    <w:multiLevelType w:val="hybridMultilevel"/>
    <w:tmpl w:val="A2D2E102"/>
    <w:lvl w:ilvl="0" w:tplc="8804994A">
      <w:start w:val="1"/>
      <w:numFmt w:val="bullet"/>
      <w:pStyle w:val="BodyTextBulletLis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  <w:color w:val="002687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2651A"/>
    <w:multiLevelType w:val="hybridMultilevel"/>
    <w:tmpl w:val="D4402FB2"/>
    <w:lvl w:ilvl="0" w:tplc="7666A578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001B77"/>
        <w:sz w:val="2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>
    <w:nsid w:val="15895893"/>
    <w:multiLevelType w:val="hybridMultilevel"/>
    <w:tmpl w:val="7E04FF6C"/>
    <w:lvl w:ilvl="0" w:tplc="7666A578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001B77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273B5"/>
    <w:multiLevelType w:val="hybridMultilevel"/>
    <w:tmpl w:val="7318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9081B"/>
    <w:multiLevelType w:val="multilevel"/>
    <w:tmpl w:val="C74AF204"/>
    <w:lvl w:ilvl="0">
      <w:start w:val="1"/>
      <w:numFmt w:val="bullet"/>
      <w:lvlRestart w:val="0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0C61A4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25956"/>
    <w:multiLevelType w:val="hybridMultilevel"/>
    <w:tmpl w:val="C74AF204"/>
    <w:lvl w:ilvl="0" w:tplc="31CA84F0">
      <w:start w:val="1"/>
      <w:numFmt w:val="bullet"/>
      <w:lvlRestart w:val="0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0C61A4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262B1F"/>
    <w:multiLevelType w:val="multilevel"/>
    <w:tmpl w:val="EF28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a3aac3,#001b8b,#001262,#28346f,white,#5d70aa,#e0e0e0,#001b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37"/>
    <w:rsid w:val="000016BB"/>
    <w:rsid w:val="000021A8"/>
    <w:rsid w:val="000025DE"/>
    <w:rsid w:val="00002B06"/>
    <w:rsid w:val="00004271"/>
    <w:rsid w:val="000100D5"/>
    <w:rsid w:val="00011135"/>
    <w:rsid w:val="00011B3A"/>
    <w:rsid w:val="000237CF"/>
    <w:rsid w:val="000244E9"/>
    <w:rsid w:val="000267BB"/>
    <w:rsid w:val="000273C3"/>
    <w:rsid w:val="0003178E"/>
    <w:rsid w:val="00032A04"/>
    <w:rsid w:val="00032E26"/>
    <w:rsid w:val="000337A7"/>
    <w:rsid w:val="000375B3"/>
    <w:rsid w:val="0004075B"/>
    <w:rsid w:val="00044517"/>
    <w:rsid w:val="00045AAD"/>
    <w:rsid w:val="00045F89"/>
    <w:rsid w:val="000502EA"/>
    <w:rsid w:val="00051017"/>
    <w:rsid w:val="0005177E"/>
    <w:rsid w:val="000530F3"/>
    <w:rsid w:val="00053B29"/>
    <w:rsid w:val="000545BD"/>
    <w:rsid w:val="00056C4C"/>
    <w:rsid w:val="00056F7D"/>
    <w:rsid w:val="00062580"/>
    <w:rsid w:val="00063065"/>
    <w:rsid w:val="00065171"/>
    <w:rsid w:val="0006555F"/>
    <w:rsid w:val="000667E3"/>
    <w:rsid w:val="00070174"/>
    <w:rsid w:val="00070D8C"/>
    <w:rsid w:val="00082FC4"/>
    <w:rsid w:val="00083C5D"/>
    <w:rsid w:val="00085004"/>
    <w:rsid w:val="00094D93"/>
    <w:rsid w:val="00094F6E"/>
    <w:rsid w:val="00095DF9"/>
    <w:rsid w:val="00096C7A"/>
    <w:rsid w:val="000970C3"/>
    <w:rsid w:val="000A2FE4"/>
    <w:rsid w:val="000A4CB3"/>
    <w:rsid w:val="000A7587"/>
    <w:rsid w:val="000B49A7"/>
    <w:rsid w:val="000B76A8"/>
    <w:rsid w:val="000C1CB9"/>
    <w:rsid w:val="000C22C6"/>
    <w:rsid w:val="000C27C7"/>
    <w:rsid w:val="000C33C2"/>
    <w:rsid w:val="000C65D7"/>
    <w:rsid w:val="000D41BC"/>
    <w:rsid w:val="000D4680"/>
    <w:rsid w:val="000D4DF8"/>
    <w:rsid w:val="000E6A74"/>
    <w:rsid w:val="000F2516"/>
    <w:rsid w:val="000F42B8"/>
    <w:rsid w:val="000F7BF3"/>
    <w:rsid w:val="0010000E"/>
    <w:rsid w:val="00102812"/>
    <w:rsid w:val="001035B3"/>
    <w:rsid w:val="00103A69"/>
    <w:rsid w:val="0010546C"/>
    <w:rsid w:val="00111BCC"/>
    <w:rsid w:val="00113FBF"/>
    <w:rsid w:val="0011514D"/>
    <w:rsid w:val="0011530F"/>
    <w:rsid w:val="0011603C"/>
    <w:rsid w:val="00120F3F"/>
    <w:rsid w:val="00122059"/>
    <w:rsid w:val="001265AD"/>
    <w:rsid w:val="00132124"/>
    <w:rsid w:val="001333E0"/>
    <w:rsid w:val="001358FF"/>
    <w:rsid w:val="001371AE"/>
    <w:rsid w:val="00137413"/>
    <w:rsid w:val="001417D9"/>
    <w:rsid w:val="00143C13"/>
    <w:rsid w:val="00144110"/>
    <w:rsid w:val="001451CC"/>
    <w:rsid w:val="00146F17"/>
    <w:rsid w:val="00150B14"/>
    <w:rsid w:val="00153E33"/>
    <w:rsid w:val="001555EB"/>
    <w:rsid w:val="00155E8A"/>
    <w:rsid w:val="001570E1"/>
    <w:rsid w:val="001573EE"/>
    <w:rsid w:val="00157D75"/>
    <w:rsid w:val="0016153F"/>
    <w:rsid w:val="00161B3D"/>
    <w:rsid w:val="00164BE6"/>
    <w:rsid w:val="00165654"/>
    <w:rsid w:val="00170316"/>
    <w:rsid w:val="00171B2D"/>
    <w:rsid w:val="001729C9"/>
    <w:rsid w:val="00175A34"/>
    <w:rsid w:val="00176574"/>
    <w:rsid w:val="00176D0C"/>
    <w:rsid w:val="00177DA3"/>
    <w:rsid w:val="00181DE9"/>
    <w:rsid w:val="00181DEC"/>
    <w:rsid w:val="001832F8"/>
    <w:rsid w:val="00185AA7"/>
    <w:rsid w:val="00187B62"/>
    <w:rsid w:val="001931E5"/>
    <w:rsid w:val="001977F8"/>
    <w:rsid w:val="001A15A1"/>
    <w:rsid w:val="001A1628"/>
    <w:rsid w:val="001A1C40"/>
    <w:rsid w:val="001A1E3B"/>
    <w:rsid w:val="001A1FD1"/>
    <w:rsid w:val="001A359B"/>
    <w:rsid w:val="001A3C6C"/>
    <w:rsid w:val="001A457A"/>
    <w:rsid w:val="001A6ADF"/>
    <w:rsid w:val="001A72B9"/>
    <w:rsid w:val="001B29E6"/>
    <w:rsid w:val="001B3D86"/>
    <w:rsid w:val="001B6CF7"/>
    <w:rsid w:val="001B6EB7"/>
    <w:rsid w:val="001C795E"/>
    <w:rsid w:val="001D1280"/>
    <w:rsid w:val="001D4609"/>
    <w:rsid w:val="001D6163"/>
    <w:rsid w:val="001D71F5"/>
    <w:rsid w:val="001E2A04"/>
    <w:rsid w:val="001E395B"/>
    <w:rsid w:val="001E4094"/>
    <w:rsid w:val="001E51CC"/>
    <w:rsid w:val="001F076A"/>
    <w:rsid w:val="00202E37"/>
    <w:rsid w:val="002036C8"/>
    <w:rsid w:val="00203DF3"/>
    <w:rsid w:val="00205ECC"/>
    <w:rsid w:val="002061E3"/>
    <w:rsid w:val="002127D9"/>
    <w:rsid w:val="0021366C"/>
    <w:rsid w:val="00213A82"/>
    <w:rsid w:val="00213B6E"/>
    <w:rsid w:val="00214AE5"/>
    <w:rsid w:val="00216C6B"/>
    <w:rsid w:val="00217EE8"/>
    <w:rsid w:val="002222A7"/>
    <w:rsid w:val="00223FAA"/>
    <w:rsid w:val="00225588"/>
    <w:rsid w:val="00227FEE"/>
    <w:rsid w:val="00230CD4"/>
    <w:rsid w:val="00231C5A"/>
    <w:rsid w:val="00233F3C"/>
    <w:rsid w:val="00237F9F"/>
    <w:rsid w:val="00241BA7"/>
    <w:rsid w:val="00241D0B"/>
    <w:rsid w:val="00243EE4"/>
    <w:rsid w:val="00243F8A"/>
    <w:rsid w:val="0024679B"/>
    <w:rsid w:val="00246B9F"/>
    <w:rsid w:val="00253C69"/>
    <w:rsid w:val="00254A49"/>
    <w:rsid w:val="00257C3B"/>
    <w:rsid w:val="00260D9C"/>
    <w:rsid w:val="0026337F"/>
    <w:rsid w:val="00264453"/>
    <w:rsid w:val="00264455"/>
    <w:rsid w:val="00272FBB"/>
    <w:rsid w:val="00274156"/>
    <w:rsid w:val="0027491A"/>
    <w:rsid w:val="002750B1"/>
    <w:rsid w:val="002772B5"/>
    <w:rsid w:val="00282360"/>
    <w:rsid w:val="00282844"/>
    <w:rsid w:val="00284E98"/>
    <w:rsid w:val="00285C1E"/>
    <w:rsid w:val="002862B7"/>
    <w:rsid w:val="00287AF4"/>
    <w:rsid w:val="00287CB5"/>
    <w:rsid w:val="002916C8"/>
    <w:rsid w:val="002920C3"/>
    <w:rsid w:val="00292F21"/>
    <w:rsid w:val="0029407A"/>
    <w:rsid w:val="00294261"/>
    <w:rsid w:val="002950CC"/>
    <w:rsid w:val="00295FDA"/>
    <w:rsid w:val="00297C0F"/>
    <w:rsid w:val="002A0471"/>
    <w:rsid w:val="002A6388"/>
    <w:rsid w:val="002A70CD"/>
    <w:rsid w:val="002A79A2"/>
    <w:rsid w:val="002B0981"/>
    <w:rsid w:val="002B0CE2"/>
    <w:rsid w:val="002B0D38"/>
    <w:rsid w:val="002B449C"/>
    <w:rsid w:val="002B6407"/>
    <w:rsid w:val="002C0260"/>
    <w:rsid w:val="002C0BB7"/>
    <w:rsid w:val="002C3012"/>
    <w:rsid w:val="002C4546"/>
    <w:rsid w:val="002C48C6"/>
    <w:rsid w:val="002C5925"/>
    <w:rsid w:val="002D2281"/>
    <w:rsid w:val="002D3D59"/>
    <w:rsid w:val="002D4506"/>
    <w:rsid w:val="002E2B65"/>
    <w:rsid w:val="002E2FDA"/>
    <w:rsid w:val="002E4F75"/>
    <w:rsid w:val="002E69EF"/>
    <w:rsid w:val="002E7F90"/>
    <w:rsid w:val="002F1674"/>
    <w:rsid w:val="002F2A22"/>
    <w:rsid w:val="002F339A"/>
    <w:rsid w:val="002F4620"/>
    <w:rsid w:val="002F5A5F"/>
    <w:rsid w:val="00300024"/>
    <w:rsid w:val="00302B7E"/>
    <w:rsid w:val="00302D33"/>
    <w:rsid w:val="00305AA3"/>
    <w:rsid w:val="00305B4B"/>
    <w:rsid w:val="00306908"/>
    <w:rsid w:val="00311410"/>
    <w:rsid w:val="00313B33"/>
    <w:rsid w:val="00313CF9"/>
    <w:rsid w:val="003145F9"/>
    <w:rsid w:val="00314BDC"/>
    <w:rsid w:val="0031707A"/>
    <w:rsid w:val="00320749"/>
    <w:rsid w:val="003216ED"/>
    <w:rsid w:val="003238DD"/>
    <w:rsid w:val="00324BDE"/>
    <w:rsid w:val="00326D00"/>
    <w:rsid w:val="003308EA"/>
    <w:rsid w:val="00331A6F"/>
    <w:rsid w:val="00332741"/>
    <w:rsid w:val="00332942"/>
    <w:rsid w:val="003364AC"/>
    <w:rsid w:val="00336EF0"/>
    <w:rsid w:val="00340873"/>
    <w:rsid w:val="00342A84"/>
    <w:rsid w:val="0034618C"/>
    <w:rsid w:val="00346738"/>
    <w:rsid w:val="0034692E"/>
    <w:rsid w:val="00346A65"/>
    <w:rsid w:val="00346B89"/>
    <w:rsid w:val="00346D39"/>
    <w:rsid w:val="0035068B"/>
    <w:rsid w:val="0035168D"/>
    <w:rsid w:val="003521A1"/>
    <w:rsid w:val="00355BD6"/>
    <w:rsid w:val="00356A7A"/>
    <w:rsid w:val="00360298"/>
    <w:rsid w:val="0036085D"/>
    <w:rsid w:val="00362BE3"/>
    <w:rsid w:val="00362E59"/>
    <w:rsid w:val="003634CA"/>
    <w:rsid w:val="003635D9"/>
    <w:rsid w:val="003638F0"/>
    <w:rsid w:val="00370929"/>
    <w:rsid w:val="00374047"/>
    <w:rsid w:val="0037465E"/>
    <w:rsid w:val="00376926"/>
    <w:rsid w:val="00376E11"/>
    <w:rsid w:val="003779DA"/>
    <w:rsid w:val="00381704"/>
    <w:rsid w:val="0038193D"/>
    <w:rsid w:val="00381AA5"/>
    <w:rsid w:val="00385AFA"/>
    <w:rsid w:val="00386992"/>
    <w:rsid w:val="00390B02"/>
    <w:rsid w:val="003918B3"/>
    <w:rsid w:val="003919E5"/>
    <w:rsid w:val="00391D09"/>
    <w:rsid w:val="00393047"/>
    <w:rsid w:val="00394706"/>
    <w:rsid w:val="00394CCF"/>
    <w:rsid w:val="00396772"/>
    <w:rsid w:val="00397C86"/>
    <w:rsid w:val="003A0F87"/>
    <w:rsid w:val="003A3950"/>
    <w:rsid w:val="003A40CE"/>
    <w:rsid w:val="003A45DE"/>
    <w:rsid w:val="003B2CA8"/>
    <w:rsid w:val="003B67E0"/>
    <w:rsid w:val="003B7429"/>
    <w:rsid w:val="003B75C7"/>
    <w:rsid w:val="003C1EE5"/>
    <w:rsid w:val="003C3372"/>
    <w:rsid w:val="003C3B8B"/>
    <w:rsid w:val="003C3E13"/>
    <w:rsid w:val="003C78C0"/>
    <w:rsid w:val="003D0119"/>
    <w:rsid w:val="003D2B60"/>
    <w:rsid w:val="003D4B33"/>
    <w:rsid w:val="003E3C32"/>
    <w:rsid w:val="003E5844"/>
    <w:rsid w:val="003E69A1"/>
    <w:rsid w:val="003F0E7B"/>
    <w:rsid w:val="003F245F"/>
    <w:rsid w:val="003F2EB9"/>
    <w:rsid w:val="003F300D"/>
    <w:rsid w:val="003F3629"/>
    <w:rsid w:val="003F7DB9"/>
    <w:rsid w:val="004039F8"/>
    <w:rsid w:val="00405126"/>
    <w:rsid w:val="00406539"/>
    <w:rsid w:val="00415915"/>
    <w:rsid w:val="00417BDD"/>
    <w:rsid w:val="0042009C"/>
    <w:rsid w:val="00423B54"/>
    <w:rsid w:val="004259AA"/>
    <w:rsid w:val="004262BB"/>
    <w:rsid w:val="00427316"/>
    <w:rsid w:val="004277CC"/>
    <w:rsid w:val="00431280"/>
    <w:rsid w:val="00435ED1"/>
    <w:rsid w:val="00436725"/>
    <w:rsid w:val="00437B3B"/>
    <w:rsid w:val="00440D06"/>
    <w:rsid w:val="004426BC"/>
    <w:rsid w:val="004456A0"/>
    <w:rsid w:val="004459EB"/>
    <w:rsid w:val="00447C09"/>
    <w:rsid w:val="0045176F"/>
    <w:rsid w:val="00451EE4"/>
    <w:rsid w:val="004524F8"/>
    <w:rsid w:val="004555EB"/>
    <w:rsid w:val="004566EB"/>
    <w:rsid w:val="0045754B"/>
    <w:rsid w:val="004600B3"/>
    <w:rsid w:val="004613D9"/>
    <w:rsid w:val="004640B1"/>
    <w:rsid w:val="00465280"/>
    <w:rsid w:val="00466A32"/>
    <w:rsid w:val="0047018C"/>
    <w:rsid w:val="00471138"/>
    <w:rsid w:val="004718A9"/>
    <w:rsid w:val="00472939"/>
    <w:rsid w:val="004766AA"/>
    <w:rsid w:val="00477CD7"/>
    <w:rsid w:val="0048248B"/>
    <w:rsid w:val="0048574E"/>
    <w:rsid w:val="00487545"/>
    <w:rsid w:val="00490057"/>
    <w:rsid w:val="004922F2"/>
    <w:rsid w:val="00492F5D"/>
    <w:rsid w:val="00495845"/>
    <w:rsid w:val="004A0588"/>
    <w:rsid w:val="004A12DC"/>
    <w:rsid w:val="004B15A8"/>
    <w:rsid w:val="004B2760"/>
    <w:rsid w:val="004B2D7C"/>
    <w:rsid w:val="004B42B5"/>
    <w:rsid w:val="004B6599"/>
    <w:rsid w:val="004C5F96"/>
    <w:rsid w:val="004C64C9"/>
    <w:rsid w:val="004C6B9F"/>
    <w:rsid w:val="004C6E3C"/>
    <w:rsid w:val="004C7174"/>
    <w:rsid w:val="004C73E4"/>
    <w:rsid w:val="004D064C"/>
    <w:rsid w:val="004D2C5F"/>
    <w:rsid w:val="004D7B88"/>
    <w:rsid w:val="004E0D13"/>
    <w:rsid w:val="004E1D82"/>
    <w:rsid w:val="004E2D33"/>
    <w:rsid w:val="004E4388"/>
    <w:rsid w:val="004E4888"/>
    <w:rsid w:val="004E5E9E"/>
    <w:rsid w:val="004E7651"/>
    <w:rsid w:val="004F3047"/>
    <w:rsid w:val="004F6EA6"/>
    <w:rsid w:val="00501099"/>
    <w:rsid w:val="00501BC8"/>
    <w:rsid w:val="0050243F"/>
    <w:rsid w:val="005042AD"/>
    <w:rsid w:val="005050DA"/>
    <w:rsid w:val="00505666"/>
    <w:rsid w:val="0050704C"/>
    <w:rsid w:val="00507613"/>
    <w:rsid w:val="00510371"/>
    <w:rsid w:val="00514579"/>
    <w:rsid w:val="00514727"/>
    <w:rsid w:val="005165F0"/>
    <w:rsid w:val="0051666E"/>
    <w:rsid w:val="0052162E"/>
    <w:rsid w:val="005217EA"/>
    <w:rsid w:val="00525DE7"/>
    <w:rsid w:val="00525E82"/>
    <w:rsid w:val="00526268"/>
    <w:rsid w:val="0052771D"/>
    <w:rsid w:val="00531479"/>
    <w:rsid w:val="005328D5"/>
    <w:rsid w:val="00532B35"/>
    <w:rsid w:val="005334C9"/>
    <w:rsid w:val="00540F42"/>
    <w:rsid w:val="00543426"/>
    <w:rsid w:val="005478D7"/>
    <w:rsid w:val="00550706"/>
    <w:rsid w:val="00550E30"/>
    <w:rsid w:val="005521B5"/>
    <w:rsid w:val="0056337E"/>
    <w:rsid w:val="005648C8"/>
    <w:rsid w:val="0056727B"/>
    <w:rsid w:val="005701C5"/>
    <w:rsid w:val="00570CA4"/>
    <w:rsid w:val="00570D1E"/>
    <w:rsid w:val="005727F7"/>
    <w:rsid w:val="005747C9"/>
    <w:rsid w:val="00575F8D"/>
    <w:rsid w:val="00576A66"/>
    <w:rsid w:val="0057767C"/>
    <w:rsid w:val="00577919"/>
    <w:rsid w:val="005802DA"/>
    <w:rsid w:val="005817AE"/>
    <w:rsid w:val="00583293"/>
    <w:rsid w:val="00584350"/>
    <w:rsid w:val="005847A9"/>
    <w:rsid w:val="00587AF5"/>
    <w:rsid w:val="005909C7"/>
    <w:rsid w:val="00594183"/>
    <w:rsid w:val="00594749"/>
    <w:rsid w:val="005965F3"/>
    <w:rsid w:val="005968E8"/>
    <w:rsid w:val="005A1F0E"/>
    <w:rsid w:val="005A253A"/>
    <w:rsid w:val="005A2925"/>
    <w:rsid w:val="005A5D1C"/>
    <w:rsid w:val="005A6223"/>
    <w:rsid w:val="005B1185"/>
    <w:rsid w:val="005B4327"/>
    <w:rsid w:val="005C293A"/>
    <w:rsid w:val="005C6E73"/>
    <w:rsid w:val="005D1BB2"/>
    <w:rsid w:val="005D2B94"/>
    <w:rsid w:val="005D7B35"/>
    <w:rsid w:val="005E2689"/>
    <w:rsid w:val="005E5DB5"/>
    <w:rsid w:val="005E65A8"/>
    <w:rsid w:val="005F2C38"/>
    <w:rsid w:val="005F4572"/>
    <w:rsid w:val="005F4AF9"/>
    <w:rsid w:val="005F6760"/>
    <w:rsid w:val="005F6DA1"/>
    <w:rsid w:val="005F78ED"/>
    <w:rsid w:val="00604480"/>
    <w:rsid w:val="006044D9"/>
    <w:rsid w:val="006047A2"/>
    <w:rsid w:val="006116CA"/>
    <w:rsid w:val="0061252B"/>
    <w:rsid w:val="00615AA6"/>
    <w:rsid w:val="00615FCE"/>
    <w:rsid w:val="00617305"/>
    <w:rsid w:val="00620655"/>
    <w:rsid w:val="00622300"/>
    <w:rsid w:val="006231C8"/>
    <w:rsid w:val="0062390C"/>
    <w:rsid w:val="00627D62"/>
    <w:rsid w:val="006309CD"/>
    <w:rsid w:val="00634A38"/>
    <w:rsid w:val="006351E4"/>
    <w:rsid w:val="0063649C"/>
    <w:rsid w:val="00636B07"/>
    <w:rsid w:val="00640E00"/>
    <w:rsid w:val="0064371B"/>
    <w:rsid w:val="00644986"/>
    <w:rsid w:val="00644E4E"/>
    <w:rsid w:val="00645427"/>
    <w:rsid w:val="006478EC"/>
    <w:rsid w:val="00650ED3"/>
    <w:rsid w:val="00653D42"/>
    <w:rsid w:val="00657570"/>
    <w:rsid w:val="00657930"/>
    <w:rsid w:val="00660146"/>
    <w:rsid w:val="00664B4D"/>
    <w:rsid w:val="0066558D"/>
    <w:rsid w:val="006664EE"/>
    <w:rsid w:val="00666507"/>
    <w:rsid w:val="0066701C"/>
    <w:rsid w:val="0067026A"/>
    <w:rsid w:val="006708BA"/>
    <w:rsid w:val="00672244"/>
    <w:rsid w:val="00672B1D"/>
    <w:rsid w:val="00674C66"/>
    <w:rsid w:val="00676051"/>
    <w:rsid w:val="0067676D"/>
    <w:rsid w:val="0068259A"/>
    <w:rsid w:val="00682DE2"/>
    <w:rsid w:val="00684339"/>
    <w:rsid w:val="00685E92"/>
    <w:rsid w:val="00690247"/>
    <w:rsid w:val="006905FE"/>
    <w:rsid w:val="006908E0"/>
    <w:rsid w:val="006933E6"/>
    <w:rsid w:val="0069514D"/>
    <w:rsid w:val="006959C5"/>
    <w:rsid w:val="006A1EEF"/>
    <w:rsid w:val="006A2699"/>
    <w:rsid w:val="006A3BB8"/>
    <w:rsid w:val="006A60BD"/>
    <w:rsid w:val="006B0127"/>
    <w:rsid w:val="006B0248"/>
    <w:rsid w:val="006B358B"/>
    <w:rsid w:val="006B7F02"/>
    <w:rsid w:val="006C0723"/>
    <w:rsid w:val="006C5515"/>
    <w:rsid w:val="006D0CFB"/>
    <w:rsid w:val="006D4B1A"/>
    <w:rsid w:val="006D722A"/>
    <w:rsid w:val="006E0D04"/>
    <w:rsid w:val="006E3BDE"/>
    <w:rsid w:val="006E77E1"/>
    <w:rsid w:val="006E78DF"/>
    <w:rsid w:val="006F0366"/>
    <w:rsid w:val="006F0D5B"/>
    <w:rsid w:val="006F18A5"/>
    <w:rsid w:val="006F315B"/>
    <w:rsid w:val="006F798E"/>
    <w:rsid w:val="006F7C96"/>
    <w:rsid w:val="00702C51"/>
    <w:rsid w:val="007032C6"/>
    <w:rsid w:val="007056AF"/>
    <w:rsid w:val="0070719D"/>
    <w:rsid w:val="007076FB"/>
    <w:rsid w:val="00707DFE"/>
    <w:rsid w:val="0071017A"/>
    <w:rsid w:val="0071460C"/>
    <w:rsid w:val="00715931"/>
    <w:rsid w:val="00716038"/>
    <w:rsid w:val="00717A73"/>
    <w:rsid w:val="00724AAB"/>
    <w:rsid w:val="00727C05"/>
    <w:rsid w:val="00730157"/>
    <w:rsid w:val="007345D6"/>
    <w:rsid w:val="0073505A"/>
    <w:rsid w:val="00740E8F"/>
    <w:rsid w:val="00744B8B"/>
    <w:rsid w:val="00745465"/>
    <w:rsid w:val="00746775"/>
    <w:rsid w:val="00746B04"/>
    <w:rsid w:val="00752E27"/>
    <w:rsid w:val="007534F7"/>
    <w:rsid w:val="00753AF6"/>
    <w:rsid w:val="00754FEF"/>
    <w:rsid w:val="00757378"/>
    <w:rsid w:val="007612A8"/>
    <w:rsid w:val="00761B23"/>
    <w:rsid w:val="00766743"/>
    <w:rsid w:val="007673BB"/>
    <w:rsid w:val="007705AC"/>
    <w:rsid w:val="00773080"/>
    <w:rsid w:val="00773804"/>
    <w:rsid w:val="007766CF"/>
    <w:rsid w:val="007775F3"/>
    <w:rsid w:val="007800A9"/>
    <w:rsid w:val="007806E4"/>
    <w:rsid w:val="00780E5B"/>
    <w:rsid w:val="00781187"/>
    <w:rsid w:val="00782116"/>
    <w:rsid w:val="00785751"/>
    <w:rsid w:val="00785DF6"/>
    <w:rsid w:val="00786A83"/>
    <w:rsid w:val="007875E6"/>
    <w:rsid w:val="00787E67"/>
    <w:rsid w:val="00794D11"/>
    <w:rsid w:val="007A1773"/>
    <w:rsid w:val="007A22C0"/>
    <w:rsid w:val="007A2686"/>
    <w:rsid w:val="007A3FD6"/>
    <w:rsid w:val="007A7567"/>
    <w:rsid w:val="007B0368"/>
    <w:rsid w:val="007B1A12"/>
    <w:rsid w:val="007B25AD"/>
    <w:rsid w:val="007B3CF8"/>
    <w:rsid w:val="007B4A92"/>
    <w:rsid w:val="007B5F70"/>
    <w:rsid w:val="007B6189"/>
    <w:rsid w:val="007C1FA8"/>
    <w:rsid w:val="007C47E8"/>
    <w:rsid w:val="007C4E1D"/>
    <w:rsid w:val="007C5F6A"/>
    <w:rsid w:val="007C7E10"/>
    <w:rsid w:val="007D4029"/>
    <w:rsid w:val="007D6157"/>
    <w:rsid w:val="007D7782"/>
    <w:rsid w:val="007E044E"/>
    <w:rsid w:val="007E09F0"/>
    <w:rsid w:val="007E1196"/>
    <w:rsid w:val="007E1FE1"/>
    <w:rsid w:val="007E3228"/>
    <w:rsid w:val="007E5692"/>
    <w:rsid w:val="007E702C"/>
    <w:rsid w:val="007F46BE"/>
    <w:rsid w:val="00801206"/>
    <w:rsid w:val="008042B0"/>
    <w:rsid w:val="00805650"/>
    <w:rsid w:val="00806737"/>
    <w:rsid w:val="00807CDF"/>
    <w:rsid w:val="008107CD"/>
    <w:rsid w:val="008109CE"/>
    <w:rsid w:val="00812D16"/>
    <w:rsid w:val="0081410D"/>
    <w:rsid w:val="0081564A"/>
    <w:rsid w:val="0081567B"/>
    <w:rsid w:val="00817322"/>
    <w:rsid w:val="00820DE7"/>
    <w:rsid w:val="008222C7"/>
    <w:rsid w:val="0082251A"/>
    <w:rsid w:val="008253D3"/>
    <w:rsid w:val="0082650B"/>
    <w:rsid w:val="00826777"/>
    <w:rsid w:val="00830985"/>
    <w:rsid w:val="00830AF8"/>
    <w:rsid w:val="00833A9D"/>
    <w:rsid w:val="00840601"/>
    <w:rsid w:val="00845634"/>
    <w:rsid w:val="0084734E"/>
    <w:rsid w:val="008475C0"/>
    <w:rsid w:val="00850C39"/>
    <w:rsid w:val="0086092E"/>
    <w:rsid w:val="00861A80"/>
    <w:rsid w:val="00862129"/>
    <w:rsid w:val="00862850"/>
    <w:rsid w:val="00865888"/>
    <w:rsid w:val="0086606F"/>
    <w:rsid w:val="00866365"/>
    <w:rsid w:val="008678A1"/>
    <w:rsid w:val="008718F1"/>
    <w:rsid w:val="00872D05"/>
    <w:rsid w:val="008761F6"/>
    <w:rsid w:val="00880EA0"/>
    <w:rsid w:val="00884C8F"/>
    <w:rsid w:val="008853DE"/>
    <w:rsid w:val="0089041E"/>
    <w:rsid w:val="00890E92"/>
    <w:rsid w:val="00891D33"/>
    <w:rsid w:val="00893A7D"/>
    <w:rsid w:val="0089655F"/>
    <w:rsid w:val="0089782B"/>
    <w:rsid w:val="008A28CF"/>
    <w:rsid w:val="008A4179"/>
    <w:rsid w:val="008B217A"/>
    <w:rsid w:val="008B36CA"/>
    <w:rsid w:val="008B7816"/>
    <w:rsid w:val="008C2D29"/>
    <w:rsid w:val="008C3922"/>
    <w:rsid w:val="008C790C"/>
    <w:rsid w:val="008D0B52"/>
    <w:rsid w:val="008D148C"/>
    <w:rsid w:val="008D16E5"/>
    <w:rsid w:val="008D25CC"/>
    <w:rsid w:val="008D53E4"/>
    <w:rsid w:val="008E06DB"/>
    <w:rsid w:val="008E421E"/>
    <w:rsid w:val="008E708A"/>
    <w:rsid w:val="008F0E48"/>
    <w:rsid w:val="008F10E0"/>
    <w:rsid w:val="008F21B0"/>
    <w:rsid w:val="008F2917"/>
    <w:rsid w:val="008F29E2"/>
    <w:rsid w:val="008F40F8"/>
    <w:rsid w:val="008F79BB"/>
    <w:rsid w:val="008F7C97"/>
    <w:rsid w:val="00902E5B"/>
    <w:rsid w:val="0090385F"/>
    <w:rsid w:val="00906434"/>
    <w:rsid w:val="00907A23"/>
    <w:rsid w:val="009138D9"/>
    <w:rsid w:val="00914C85"/>
    <w:rsid w:val="009153DC"/>
    <w:rsid w:val="00915437"/>
    <w:rsid w:val="00915E89"/>
    <w:rsid w:val="009161C4"/>
    <w:rsid w:val="0092031F"/>
    <w:rsid w:val="0092222D"/>
    <w:rsid w:val="00923100"/>
    <w:rsid w:val="00923F82"/>
    <w:rsid w:val="0092533B"/>
    <w:rsid w:val="009306AB"/>
    <w:rsid w:val="00934B2E"/>
    <w:rsid w:val="00935CBD"/>
    <w:rsid w:val="00935E9C"/>
    <w:rsid w:val="00942334"/>
    <w:rsid w:val="00942C7B"/>
    <w:rsid w:val="00944391"/>
    <w:rsid w:val="009460CF"/>
    <w:rsid w:val="00946BF4"/>
    <w:rsid w:val="00946E64"/>
    <w:rsid w:val="00946F69"/>
    <w:rsid w:val="00947BE3"/>
    <w:rsid w:val="00952387"/>
    <w:rsid w:val="0095733D"/>
    <w:rsid w:val="00964860"/>
    <w:rsid w:val="009666FA"/>
    <w:rsid w:val="00966747"/>
    <w:rsid w:val="009714CA"/>
    <w:rsid w:val="00972D02"/>
    <w:rsid w:val="00975FBD"/>
    <w:rsid w:val="00976635"/>
    <w:rsid w:val="009810B1"/>
    <w:rsid w:val="00982308"/>
    <w:rsid w:val="009832AC"/>
    <w:rsid w:val="009841B6"/>
    <w:rsid w:val="0098559D"/>
    <w:rsid w:val="00986AE7"/>
    <w:rsid w:val="009943B7"/>
    <w:rsid w:val="00994681"/>
    <w:rsid w:val="00994DF8"/>
    <w:rsid w:val="009A2997"/>
    <w:rsid w:val="009A4A5D"/>
    <w:rsid w:val="009B39F4"/>
    <w:rsid w:val="009C0166"/>
    <w:rsid w:val="009C17CD"/>
    <w:rsid w:val="009C3867"/>
    <w:rsid w:val="009C3D80"/>
    <w:rsid w:val="009D307D"/>
    <w:rsid w:val="009D32DF"/>
    <w:rsid w:val="009D4FBF"/>
    <w:rsid w:val="009D7E7C"/>
    <w:rsid w:val="009E08CD"/>
    <w:rsid w:val="009E149D"/>
    <w:rsid w:val="009E1E73"/>
    <w:rsid w:val="009E4501"/>
    <w:rsid w:val="009E49A3"/>
    <w:rsid w:val="009F03BE"/>
    <w:rsid w:val="009F2D7D"/>
    <w:rsid w:val="009F3B9D"/>
    <w:rsid w:val="009F67CF"/>
    <w:rsid w:val="009F6C11"/>
    <w:rsid w:val="009F7A80"/>
    <w:rsid w:val="00A06897"/>
    <w:rsid w:val="00A07BAD"/>
    <w:rsid w:val="00A11615"/>
    <w:rsid w:val="00A128CD"/>
    <w:rsid w:val="00A144C1"/>
    <w:rsid w:val="00A161B9"/>
    <w:rsid w:val="00A16247"/>
    <w:rsid w:val="00A16732"/>
    <w:rsid w:val="00A21479"/>
    <w:rsid w:val="00A2329D"/>
    <w:rsid w:val="00A26A1C"/>
    <w:rsid w:val="00A27452"/>
    <w:rsid w:val="00A30DFC"/>
    <w:rsid w:val="00A329D5"/>
    <w:rsid w:val="00A334E2"/>
    <w:rsid w:val="00A3549E"/>
    <w:rsid w:val="00A4099D"/>
    <w:rsid w:val="00A41AE0"/>
    <w:rsid w:val="00A41E8D"/>
    <w:rsid w:val="00A42A33"/>
    <w:rsid w:val="00A45736"/>
    <w:rsid w:val="00A45FD1"/>
    <w:rsid w:val="00A5046E"/>
    <w:rsid w:val="00A50F64"/>
    <w:rsid w:val="00A51213"/>
    <w:rsid w:val="00A51F80"/>
    <w:rsid w:val="00A54651"/>
    <w:rsid w:val="00A5660E"/>
    <w:rsid w:val="00A57D5C"/>
    <w:rsid w:val="00A6372D"/>
    <w:rsid w:val="00A6454A"/>
    <w:rsid w:val="00A677F5"/>
    <w:rsid w:val="00A70B12"/>
    <w:rsid w:val="00A72BC7"/>
    <w:rsid w:val="00A74044"/>
    <w:rsid w:val="00A749A8"/>
    <w:rsid w:val="00A74B62"/>
    <w:rsid w:val="00A75424"/>
    <w:rsid w:val="00A76CE8"/>
    <w:rsid w:val="00A7708C"/>
    <w:rsid w:val="00A7744E"/>
    <w:rsid w:val="00A7753A"/>
    <w:rsid w:val="00A775F8"/>
    <w:rsid w:val="00A81A99"/>
    <w:rsid w:val="00A81B99"/>
    <w:rsid w:val="00A86376"/>
    <w:rsid w:val="00A8765F"/>
    <w:rsid w:val="00A905AA"/>
    <w:rsid w:val="00A90E89"/>
    <w:rsid w:val="00A93E66"/>
    <w:rsid w:val="00A94183"/>
    <w:rsid w:val="00A949E3"/>
    <w:rsid w:val="00A94BB6"/>
    <w:rsid w:val="00A94FF8"/>
    <w:rsid w:val="00A95AF6"/>
    <w:rsid w:val="00A960DC"/>
    <w:rsid w:val="00AA01BE"/>
    <w:rsid w:val="00AA3846"/>
    <w:rsid w:val="00AA7AB9"/>
    <w:rsid w:val="00AB1565"/>
    <w:rsid w:val="00AB28E3"/>
    <w:rsid w:val="00AB33E9"/>
    <w:rsid w:val="00AB34C7"/>
    <w:rsid w:val="00AB60BA"/>
    <w:rsid w:val="00AB6ADF"/>
    <w:rsid w:val="00AB6C61"/>
    <w:rsid w:val="00AC0DAA"/>
    <w:rsid w:val="00AC118C"/>
    <w:rsid w:val="00AC4A4A"/>
    <w:rsid w:val="00AC5F07"/>
    <w:rsid w:val="00AC67F0"/>
    <w:rsid w:val="00AC7023"/>
    <w:rsid w:val="00AD0084"/>
    <w:rsid w:val="00AD0E3F"/>
    <w:rsid w:val="00AD513D"/>
    <w:rsid w:val="00AD5F90"/>
    <w:rsid w:val="00AD7A2F"/>
    <w:rsid w:val="00AE09DC"/>
    <w:rsid w:val="00AE0E73"/>
    <w:rsid w:val="00AE350C"/>
    <w:rsid w:val="00AE50DC"/>
    <w:rsid w:val="00AE6E08"/>
    <w:rsid w:val="00AE713C"/>
    <w:rsid w:val="00AE7753"/>
    <w:rsid w:val="00AF63F4"/>
    <w:rsid w:val="00AF6CE5"/>
    <w:rsid w:val="00AF7CB8"/>
    <w:rsid w:val="00B02C30"/>
    <w:rsid w:val="00B03A8C"/>
    <w:rsid w:val="00B043A5"/>
    <w:rsid w:val="00B06268"/>
    <w:rsid w:val="00B065F7"/>
    <w:rsid w:val="00B107D1"/>
    <w:rsid w:val="00B10A31"/>
    <w:rsid w:val="00B10DB6"/>
    <w:rsid w:val="00B1162C"/>
    <w:rsid w:val="00B12842"/>
    <w:rsid w:val="00B12FDB"/>
    <w:rsid w:val="00B151C5"/>
    <w:rsid w:val="00B2098A"/>
    <w:rsid w:val="00B209AA"/>
    <w:rsid w:val="00B217AD"/>
    <w:rsid w:val="00B2403D"/>
    <w:rsid w:val="00B24692"/>
    <w:rsid w:val="00B30F4B"/>
    <w:rsid w:val="00B36AE9"/>
    <w:rsid w:val="00B40D93"/>
    <w:rsid w:val="00B423D0"/>
    <w:rsid w:val="00B42E6F"/>
    <w:rsid w:val="00B44A13"/>
    <w:rsid w:val="00B44F20"/>
    <w:rsid w:val="00B519D7"/>
    <w:rsid w:val="00B51E49"/>
    <w:rsid w:val="00B51F4B"/>
    <w:rsid w:val="00B520E5"/>
    <w:rsid w:val="00B53C4F"/>
    <w:rsid w:val="00B5476B"/>
    <w:rsid w:val="00B646C1"/>
    <w:rsid w:val="00B65558"/>
    <w:rsid w:val="00B6725E"/>
    <w:rsid w:val="00B67FCB"/>
    <w:rsid w:val="00B72DD0"/>
    <w:rsid w:val="00B77F90"/>
    <w:rsid w:val="00B833DD"/>
    <w:rsid w:val="00B86E32"/>
    <w:rsid w:val="00B90723"/>
    <w:rsid w:val="00B91ACA"/>
    <w:rsid w:val="00B91BF6"/>
    <w:rsid w:val="00B92F28"/>
    <w:rsid w:val="00BA1FDB"/>
    <w:rsid w:val="00BA68CC"/>
    <w:rsid w:val="00BA7061"/>
    <w:rsid w:val="00BA742F"/>
    <w:rsid w:val="00BB176F"/>
    <w:rsid w:val="00BB216B"/>
    <w:rsid w:val="00BB2E6F"/>
    <w:rsid w:val="00BB5ED7"/>
    <w:rsid w:val="00BB6D4C"/>
    <w:rsid w:val="00BC5D2F"/>
    <w:rsid w:val="00BD0DE9"/>
    <w:rsid w:val="00BD28B1"/>
    <w:rsid w:val="00BD7675"/>
    <w:rsid w:val="00BD7BC0"/>
    <w:rsid w:val="00BE25C7"/>
    <w:rsid w:val="00BE4841"/>
    <w:rsid w:val="00BE634F"/>
    <w:rsid w:val="00BF1371"/>
    <w:rsid w:val="00BF1A8A"/>
    <w:rsid w:val="00BF26EB"/>
    <w:rsid w:val="00BF2A71"/>
    <w:rsid w:val="00BF3969"/>
    <w:rsid w:val="00BF511B"/>
    <w:rsid w:val="00BF6844"/>
    <w:rsid w:val="00BF70E7"/>
    <w:rsid w:val="00C0068B"/>
    <w:rsid w:val="00C0293F"/>
    <w:rsid w:val="00C02FD7"/>
    <w:rsid w:val="00C05B88"/>
    <w:rsid w:val="00C12A05"/>
    <w:rsid w:val="00C16DA8"/>
    <w:rsid w:val="00C1754B"/>
    <w:rsid w:val="00C21B18"/>
    <w:rsid w:val="00C2236B"/>
    <w:rsid w:val="00C240A8"/>
    <w:rsid w:val="00C25593"/>
    <w:rsid w:val="00C2580D"/>
    <w:rsid w:val="00C25C06"/>
    <w:rsid w:val="00C270BF"/>
    <w:rsid w:val="00C307AA"/>
    <w:rsid w:val="00C33FB5"/>
    <w:rsid w:val="00C34136"/>
    <w:rsid w:val="00C342AB"/>
    <w:rsid w:val="00C34765"/>
    <w:rsid w:val="00C35B95"/>
    <w:rsid w:val="00C35F1A"/>
    <w:rsid w:val="00C36696"/>
    <w:rsid w:val="00C417D8"/>
    <w:rsid w:val="00C4333F"/>
    <w:rsid w:val="00C44F5D"/>
    <w:rsid w:val="00C46481"/>
    <w:rsid w:val="00C46FCF"/>
    <w:rsid w:val="00C47A49"/>
    <w:rsid w:val="00C545EF"/>
    <w:rsid w:val="00C547E6"/>
    <w:rsid w:val="00C55229"/>
    <w:rsid w:val="00C5537B"/>
    <w:rsid w:val="00C55DBD"/>
    <w:rsid w:val="00C602B3"/>
    <w:rsid w:val="00C6130D"/>
    <w:rsid w:val="00C62319"/>
    <w:rsid w:val="00C6306C"/>
    <w:rsid w:val="00C65977"/>
    <w:rsid w:val="00C70BA5"/>
    <w:rsid w:val="00C712CB"/>
    <w:rsid w:val="00C71AFD"/>
    <w:rsid w:val="00C720D2"/>
    <w:rsid w:val="00C76FA6"/>
    <w:rsid w:val="00C77131"/>
    <w:rsid w:val="00C8317C"/>
    <w:rsid w:val="00C83587"/>
    <w:rsid w:val="00C84D03"/>
    <w:rsid w:val="00C863EC"/>
    <w:rsid w:val="00C867C5"/>
    <w:rsid w:val="00C90F57"/>
    <w:rsid w:val="00C9142D"/>
    <w:rsid w:val="00C95954"/>
    <w:rsid w:val="00CA0F05"/>
    <w:rsid w:val="00CA27B2"/>
    <w:rsid w:val="00CA3459"/>
    <w:rsid w:val="00CA48B1"/>
    <w:rsid w:val="00CA54E8"/>
    <w:rsid w:val="00CB136F"/>
    <w:rsid w:val="00CB13B1"/>
    <w:rsid w:val="00CB15D3"/>
    <w:rsid w:val="00CB1693"/>
    <w:rsid w:val="00CB24F6"/>
    <w:rsid w:val="00CB32B9"/>
    <w:rsid w:val="00CB44B0"/>
    <w:rsid w:val="00CB455A"/>
    <w:rsid w:val="00CB7E9D"/>
    <w:rsid w:val="00CC420B"/>
    <w:rsid w:val="00CC47E1"/>
    <w:rsid w:val="00CC6924"/>
    <w:rsid w:val="00CC70A7"/>
    <w:rsid w:val="00CD2022"/>
    <w:rsid w:val="00CD2227"/>
    <w:rsid w:val="00CD3644"/>
    <w:rsid w:val="00CD3D20"/>
    <w:rsid w:val="00CD6D76"/>
    <w:rsid w:val="00CD757B"/>
    <w:rsid w:val="00CE0B0C"/>
    <w:rsid w:val="00CE3F6C"/>
    <w:rsid w:val="00CF0172"/>
    <w:rsid w:val="00CF0C63"/>
    <w:rsid w:val="00CF1CCA"/>
    <w:rsid w:val="00CF3B2D"/>
    <w:rsid w:val="00CF734D"/>
    <w:rsid w:val="00CF7970"/>
    <w:rsid w:val="00D00257"/>
    <w:rsid w:val="00D02AD2"/>
    <w:rsid w:val="00D065B2"/>
    <w:rsid w:val="00D15C93"/>
    <w:rsid w:val="00D21310"/>
    <w:rsid w:val="00D2151A"/>
    <w:rsid w:val="00D22430"/>
    <w:rsid w:val="00D228D8"/>
    <w:rsid w:val="00D22AF5"/>
    <w:rsid w:val="00D26C08"/>
    <w:rsid w:val="00D324B3"/>
    <w:rsid w:val="00D3520B"/>
    <w:rsid w:val="00D3629B"/>
    <w:rsid w:val="00D369D5"/>
    <w:rsid w:val="00D37E0B"/>
    <w:rsid w:val="00D445DA"/>
    <w:rsid w:val="00D445DB"/>
    <w:rsid w:val="00D455E5"/>
    <w:rsid w:val="00D45F87"/>
    <w:rsid w:val="00D47205"/>
    <w:rsid w:val="00D5019A"/>
    <w:rsid w:val="00D510A4"/>
    <w:rsid w:val="00D5433E"/>
    <w:rsid w:val="00D543AE"/>
    <w:rsid w:val="00D5542E"/>
    <w:rsid w:val="00D55C15"/>
    <w:rsid w:val="00D55EA6"/>
    <w:rsid w:val="00D5741E"/>
    <w:rsid w:val="00D61DD4"/>
    <w:rsid w:val="00D644B0"/>
    <w:rsid w:val="00D65E0B"/>
    <w:rsid w:val="00D666DC"/>
    <w:rsid w:val="00D66AA0"/>
    <w:rsid w:val="00D67E5A"/>
    <w:rsid w:val="00D7044D"/>
    <w:rsid w:val="00D704A1"/>
    <w:rsid w:val="00D7190F"/>
    <w:rsid w:val="00D71EC2"/>
    <w:rsid w:val="00D759E2"/>
    <w:rsid w:val="00D763D1"/>
    <w:rsid w:val="00D81802"/>
    <w:rsid w:val="00D835D8"/>
    <w:rsid w:val="00D838F9"/>
    <w:rsid w:val="00D85550"/>
    <w:rsid w:val="00D90927"/>
    <w:rsid w:val="00D91B8D"/>
    <w:rsid w:val="00D94CD9"/>
    <w:rsid w:val="00D95ACA"/>
    <w:rsid w:val="00D9607D"/>
    <w:rsid w:val="00DA0189"/>
    <w:rsid w:val="00DA10E1"/>
    <w:rsid w:val="00DA17E8"/>
    <w:rsid w:val="00DA4A26"/>
    <w:rsid w:val="00DA634C"/>
    <w:rsid w:val="00DA7175"/>
    <w:rsid w:val="00DA7610"/>
    <w:rsid w:val="00DB044D"/>
    <w:rsid w:val="00DB1EC6"/>
    <w:rsid w:val="00DB3DE3"/>
    <w:rsid w:val="00DB5058"/>
    <w:rsid w:val="00DB6C4F"/>
    <w:rsid w:val="00DB726A"/>
    <w:rsid w:val="00DB7DD6"/>
    <w:rsid w:val="00DC5C74"/>
    <w:rsid w:val="00DC6D34"/>
    <w:rsid w:val="00DC7F4E"/>
    <w:rsid w:val="00DD0647"/>
    <w:rsid w:val="00DD1963"/>
    <w:rsid w:val="00DD5286"/>
    <w:rsid w:val="00DD5BE3"/>
    <w:rsid w:val="00DD79E5"/>
    <w:rsid w:val="00DE3B30"/>
    <w:rsid w:val="00DE3E4F"/>
    <w:rsid w:val="00DE571E"/>
    <w:rsid w:val="00DE67CF"/>
    <w:rsid w:val="00DF227C"/>
    <w:rsid w:val="00DF29AD"/>
    <w:rsid w:val="00DF2C60"/>
    <w:rsid w:val="00DF3112"/>
    <w:rsid w:val="00DF55C7"/>
    <w:rsid w:val="00E04E91"/>
    <w:rsid w:val="00E05EFE"/>
    <w:rsid w:val="00E13596"/>
    <w:rsid w:val="00E14B62"/>
    <w:rsid w:val="00E176E6"/>
    <w:rsid w:val="00E205FF"/>
    <w:rsid w:val="00E2272D"/>
    <w:rsid w:val="00E230C7"/>
    <w:rsid w:val="00E23646"/>
    <w:rsid w:val="00E25528"/>
    <w:rsid w:val="00E27737"/>
    <w:rsid w:val="00E27C8B"/>
    <w:rsid w:val="00E30F0F"/>
    <w:rsid w:val="00E32E91"/>
    <w:rsid w:val="00E33499"/>
    <w:rsid w:val="00E351A7"/>
    <w:rsid w:val="00E36E87"/>
    <w:rsid w:val="00E37D92"/>
    <w:rsid w:val="00E41E6F"/>
    <w:rsid w:val="00E434FF"/>
    <w:rsid w:val="00E4427C"/>
    <w:rsid w:val="00E44BE7"/>
    <w:rsid w:val="00E44F17"/>
    <w:rsid w:val="00E46941"/>
    <w:rsid w:val="00E50679"/>
    <w:rsid w:val="00E5117E"/>
    <w:rsid w:val="00E54FF9"/>
    <w:rsid w:val="00E5514D"/>
    <w:rsid w:val="00E55CBB"/>
    <w:rsid w:val="00E563B1"/>
    <w:rsid w:val="00E56EE8"/>
    <w:rsid w:val="00E5746C"/>
    <w:rsid w:val="00E6057A"/>
    <w:rsid w:val="00E618C8"/>
    <w:rsid w:val="00E61A45"/>
    <w:rsid w:val="00E61BD0"/>
    <w:rsid w:val="00E6236C"/>
    <w:rsid w:val="00E63EFC"/>
    <w:rsid w:val="00E643E6"/>
    <w:rsid w:val="00E67314"/>
    <w:rsid w:val="00E70692"/>
    <w:rsid w:val="00E73A18"/>
    <w:rsid w:val="00E74629"/>
    <w:rsid w:val="00E74736"/>
    <w:rsid w:val="00E755F9"/>
    <w:rsid w:val="00E801BC"/>
    <w:rsid w:val="00E81619"/>
    <w:rsid w:val="00E81CAB"/>
    <w:rsid w:val="00E8206B"/>
    <w:rsid w:val="00E858EA"/>
    <w:rsid w:val="00E86167"/>
    <w:rsid w:val="00E9069B"/>
    <w:rsid w:val="00E92555"/>
    <w:rsid w:val="00E94E69"/>
    <w:rsid w:val="00E961A4"/>
    <w:rsid w:val="00EA0263"/>
    <w:rsid w:val="00EA1728"/>
    <w:rsid w:val="00EA2564"/>
    <w:rsid w:val="00EA2A04"/>
    <w:rsid w:val="00EA6D83"/>
    <w:rsid w:val="00EB2519"/>
    <w:rsid w:val="00EB5B37"/>
    <w:rsid w:val="00EB717F"/>
    <w:rsid w:val="00EC61D5"/>
    <w:rsid w:val="00EC6DDB"/>
    <w:rsid w:val="00EC702D"/>
    <w:rsid w:val="00ED0793"/>
    <w:rsid w:val="00ED110F"/>
    <w:rsid w:val="00ED40B8"/>
    <w:rsid w:val="00ED4BF0"/>
    <w:rsid w:val="00ED606D"/>
    <w:rsid w:val="00EE5E0E"/>
    <w:rsid w:val="00EE6D38"/>
    <w:rsid w:val="00EE7994"/>
    <w:rsid w:val="00EF1E0B"/>
    <w:rsid w:val="00EF2078"/>
    <w:rsid w:val="00EF31E2"/>
    <w:rsid w:val="00EF3C54"/>
    <w:rsid w:val="00EF56DD"/>
    <w:rsid w:val="00EF707B"/>
    <w:rsid w:val="00F00B74"/>
    <w:rsid w:val="00F01A7B"/>
    <w:rsid w:val="00F02550"/>
    <w:rsid w:val="00F03370"/>
    <w:rsid w:val="00F038AA"/>
    <w:rsid w:val="00F064DB"/>
    <w:rsid w:val="00F1001B"/>
    <w:rsid w:val="00F12B2B"/>
    <w:rsid w:val="00F137F6"/>
    <w:rsid w:val="00F13CA5"/>
    <w:rsid w:val="00F14E7E"/>
    <w:rsid w:val="00F14FDF"/>
    <w:rsid w:val="00F1516D"/>
    <w:rsid w:val="00F1521C"/>
    <w:rsid w:val="00F217C4"/>
    <w:rsid w:val="00F23673"/>
    <w:rsid w:val="00F24B0B"/>
    <w:rsid w:val="00F259DB"/>
    <w:rsid w:val="00F25A13"/>
    <w:rsid w:val="00F275FD"/>
    <w:rsid w:val="00F30D0F"/>
    <w:rsid w:val="00F3375C"/>
    <w:rsid w:val="00F36A3A"/>
    <w:rsid w:val="00F40099"/>
    <w:rsid w:val="00F40472"/>
    <w:rsid w:val="00F4146A"/>
    <w:rsid w:val="00F505EA"/>
    <w:rsid w:val="00F515A6"/>
    <w:rsid w:val="00F53852"/>
    <w:rsid w:val="00F549D6"/>
    <w:rsid w:val="00F556F5"/>
    <w:rsid w:val="00F5594A"/>
    <w:rsid w:val="00F5727B"/>
    <w:rsid w:val="00F617F5"/>
    <w:rsid w:val="00F6194D"/>
    <w:rsid w:val="00F647A7"/>
    <w:rsid w:val="00F67C66"/>
    <w:rsid w:val="00F72211"/>
    <w:rsid w:val="00F72B3A"/>
    <w:rsid w:val="00F73A1B"/>
    <w:rsid w:val="00F73B13"/>
    <w:rsid w:val="00F7750E"/>
    <w:rsid w:val="00F802FE"/>
    <w:rsid w:val="00F81EC2"/>
    <w:rsid w:val="00F834D2"/>
    <w:rsid w:val="00F86DAC"/>
    <w:rsid w:val="00F90C1E"/>
    <w:rsid w:val="00F91405"/>
    <w:rsid w:val="00F94726"/>
    <w:rsid w:val="00F9485B"/>
    <w:rsid w:val="00F9571B"/>
    <w:rsid w:val="00F97A40"/>
    <w:rsid w:val="00FA223D"/>
    <w:rsid w:val="00FA3901"/>
    <w:rsid w:val="00FA5469"/>
    <w:rsid w:val="00FA61DB"/>
    <w:rsid w:val="00FA6C98"/>
    <w:rsid w:val="00FA741F"/>
    <w:rsid w:val="00FB28A9"/>
    <w:rsid w:val="00FC2513"/>
    <w:rsid w:val="00FC3D55"/>
    <w:rsid w:val="00FC42E9"/>
    <w:rsid w:val="00FC6BA1"/>
    <w:rsid w:val="00FD1FC4"/>
    <w:rsid w:val="00FD4ABE"/>
    <w:rsid w:val="00FE4832"/>
    <w:rsid w:val="00FE7011"/>
    <w:rsid w:val="00FE7685"/>
    <w:rsid w:val="00FF0725"/>
    <w:rsid w:val="00FF2E00"/>
    <w:rsid w:val="00FF31F8"/>
    <w:rsid w:val="00FF3EBD"/>
    <w:rsid w:val="00FF5875"/>
    <w:rsid w:val="00FF5D98"/>
    <w:rsid w:val="1E3D278D"/>
    <w:rsid w:val="56E21738"/>
    <w:rsid w:val="788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a3aac3,#001b8b,#001262,#28346f,white,#5d70aa,#e0e0e0,#001b77"/>
    </o:shapedefaults>
    <o:shapelayout v:ext="edit">
      <o:idmap v:ext="edit" data="1"/>
    </o:shapelayout>
  </w:shapeDefaults>
  <w:decimalSymbol w:val="."/>
  <w:listSeparator w:val=","/>
  <w14:docId w14:val="2A95CC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3619C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283A3A"/>
    <w:pPr>
      <w:keepNext/>
      <w:outlineLvl w:val="0"/>
    </w:pPr>
    <w:rPr>
      <w:rFonts w:ascii="Franklin Gothic Medium" w:hAnsi="Franklin Gothic Medium" w:cs="Arial"/>
      <w:b/>
      <w:bCs/>
    </w:rPr>
  </w:style>
  <w:style w:type="paragraph" w:styleId="Heading2">
    <w:name w:val="heading 2"/>
    <w:basedOn w:val="Normal"/>
    <w:next w:val="Normal"/>
    <w:qFormat/>
    <w:rsid w:val="00283A3A"/>
    <w:pPr>
      <w:keepNext/>
      <w:jc w:val="center"/>
      <w:outlineLvl w:val="1"/>
    </w:pPr>
    <w:rPr>
      <w:rFonts w:ascii="Franklin Gothic Medium" w:hAnsi="Franklin Gothic Medium" w:cs="Arial"/>
      <w:bCs/>
      <w:iCs/>
    </w:rPr>
  </w:style>
  <w:style w:type="paragraph" w:styleId="Heading3">
    <w:name w:val="heading 3"/>
    <w:basedOn w:val="Normal"/>
    <w:next w:val="Normal"/>
    <w:qFormat/>
    <w:rsid w:val="00283A3A"/>
    <w:pPr>
      <w:keepNext/>
      <w:jc w:val="center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5326"/>
    <w:rPr>
      <w:color w:val="0000FF"/>
      <w:u w:val="single"/>
    </w:rPr>
  </w:style>
  <w:style w:type="table" w:styleId="TableGrid">
    <w:name w:val="Table Grid"/>
    <w:basedOn w:val="TableNormal"/>
    <w:uiPriority w:val="39"/>
    <w:rsid w:val="00911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10C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CCB"/>
  </w:style>
  <w:style w:type="paragraph" w:styleId="Header">
    <w:name w:val="header"/>
    <w:basedOn w:val="Normal"/>
    <w:rsid w:val="00410CCB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283A3A"/>
    <w:pPr>
      <w:jc w:val="center"/>
      <w:outlineLvl w:val="1"/>
    </w:pPr>
    <w:rPr>
      <w:rFonts w:ascii="Franklin Gothic Medium" w:hAnsi="Franklin Gothic Medium" w:cs="Arial"/>
      <w:spacing w:val="-20"/>
      <w:sz w:val="36"/>
      <w:szCs w:val="36"/>
    </w:rPr>
  </w:style>
  <w:style w:type="paragraph" w:styleId="Title">
    <w:name w:val="Title"/>
    <w:basedOn w:val="Normal"/>
    <w:qFormat/>
    <w:rsid w:val="00283A3A"/>
    <w:pPr>
      <w:jc w:val="center"/>
      <w:outlineLvl w:val="0"/>
    </w:pPr>
    <w:rPr>
      <w:rFonts w:ascii="Franklin Gothic Medium" w:hAnsi="Franklin Gothic Medium" w:cs="Arial"/>
      <w:bCs/>
      <w:caps/>
      <w:spacing w:val="-20"/>
      <w:sz w:val="40"/>
      <w:szCs w:val="40"/>
    </w:rPr>
  </w:style>
  <w:style w:type="paragraph" w:customStyle="1" w:styleId="BodyTextBulletList">
    <w:name w:val="Body Text Bullet List"/>
    <w:basedOn w:val="Normal"/>
    <w:rsid w:val="00DD09EC"/>
    <w:pPr>
      <w:numPr>
        <w:numId w:val="12"/>
      </w:numPr>
    </w:pPr>
  </w:style>
  <w:style w:type="paragraph" w:styleId="BalloonText">
    <w:name w:val="Balloon Text"/>
    <w:basedOn w:val="Normal"/>
    <w:link w:val="BalloonTextChar"/>
    <w:rsid w:val="0071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0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FA2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A223D"/>
  </w:style>
  <w:style w:type="character" w:customStyle="1" w:styleId="CommentTextChar">
    <w:name w:val="Comment Text Char"/>
    <w:basedOn w:val="DefaultParagraphFont"/>
    <w:link w:val="CommentText"/>
    <w:uiPriority w:val="99"/>
    <w:rsid w:val="00FA223D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FA2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A223D"/>
    <w:rPr>
      <w:rFonts w:ascii="Garamond" w:hAnsi="Garamond"/>
      <w:b/>
      <w:bCs/>
      <w:sz w:val="20"/>
      <w:szCs w:val="20"/>
    </w:rPr>
  </w:style>
  <w:style w:type="paragraph" w:styleId="Revision">
    <w:name w:val="Revision"/>
    <w:hidden/>
    <w:rsid w:val="00594183"/>
    <w:rPr>
      <w:rFonts w:ascii="Garamond" w:hAnsi="Garamond"/>
    </w:rPr>
  </w:style>
  <w:style w:type="character" w:styleId="FollowedHyperlink">
    <w:name w:val="FollowedHyperlink"/>
    <w:basedOn w:val="DefaultParagraphFont"/>
    <w:rsid w:val="00F549D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C61D5"/>
  </w:style>
  <w:style w:type="character" w:customStyle="1" w:styleId="FootnoteTextChar">
    <w:name w:val="Footnote Text Char"/>
    <w:basedOn w:val="DefaultParagraphFont"/>
    <w:link w:val="FootnoteText"/>
    <w:uiPriority w:val="99"/>
    <w:rsid w:val="00EC61D5"/>
    <w:rPr>
      <w:rFonts w:ascii="Garamond" w:hAnsi="Garamond"/>
    </w:rPr>
  </w:style>
  <w:style w:type="character" w:styleId="FootnoteReference">
    <w:name w:val="footnote reference"/>
    <w:basedOn w:val="DefaultParagraphFont"/>
    <w:uiPriority w:val="99"/>
    <w:rsid w:val="00EC61D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1E51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7D4029"/>
  </w:style>
  <w:style w:type="paragraph" w:customStyle="1" w:styleId="p1">
    <w:name w:val="p1"/>
    <w:basedOn w:val="Normal"/>
    <w:rsid w:val="00AE7753"/>
    <w:rPr>
      <w:rFonts w:ascii="Gotham" w:eastAsiaTheme="minorHAnsi" w:hAnsi="Gotham"/>
      <w:color w:val="003053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C3F6F-38A0-F748-B922-C0A64805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CBPP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van Lier</dc:creator>
  <cp:lastModifiedBy>Caitlin Johnson</cp:lastModifiedBy>
  <cp:revision>2</cp:revision>
  <cp:lastPrinted>2017-10-11T15:48:00Z</cp:lastPrinted>
  <dcterms:created xsi:type="dcterms:W3CDTF">2017-10-13T17:42:00Z</dcterms:created>
  <dcterms:modified xsi:type="dcterms:W3CDTF">2017-10-13T17:42:00Z</dcterms:modified>
</cp:coreProperties>
</file>